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B364" w14:textId="16EBF589" w:rsidR="00C82C75" w:rsidRPr="007E3C2F" w:rsidRDefault="00C82C75" w:rsidP="00C82C75">
      <w:pPr>
        <w:spacing w:after="120" w:line="240" w:lineRule="auto"/>
        <w:jc w:val="both"/>
        <w:rPr>
          <w:rFonts w:ascii="Times New Roman" w:eastAsia="Times New Roman" w:hAnsi="Times New Roman" w:cs="Times New Roman"/>
          <w:b/>
          <w:sz w:val="24"/>
          <w:szCs w:val="24"/>
          <w:lang w:val="en-GB"/>
        </w:rPr>
      </w:pPr>
      <w:r w:rsidRPr="007E3C2F">
        <w:rPr>
          <w:rFonts w:ascii="Times New Roman" w:eastAsia="Times New Roman" w:hAnsi="Times New Roman" w:cs="Times New Roman"/>
          <w:b/>
          <w:sz w:val="24"/>
          <w:szCs w:val="24"/>
          <w:lang w:val="en-GB"/>
        </w:rPr>
        <w:t>Original Research</w:t>
      </w:r>
    </w:p>
    <w:p w14:paraId="542B50C0" w14:textId="77777777" w:rsidR="00C82C75" w:rsidRPr="007E3C2F" w:rsidRDefault="00C82C75" w:rsidP="00C82C75">
      <w:pPr>
        <w:spacing w:after="120" w:line="240" w:lineRule="auto"/>
        <w:jc w:val="both"/>
        <w:rPr>
          <w:rFonts w:ascii="Times New Roman" w:eastAsia="Times New Roman" w:hAnsi="Times New Roman" w:cs="Times New Roman"/>
          <w:b/>
          <w:sz w:val="24"/>
          <w:szCs w:val="24"/>
          <w:lang w:val="en-GB"/>
        </w:rPr>
      </w:pPr>
    </w:p>
    <w:p w14:paraId="087F2D89" w14:textId="67B877A1" w:rsidR="00D00AF2" w:rsidRPr="007E3C2F" w:rsidRDefault="00020EF9" w:rsidP="00C82C75">
      <w:pPr>
        <w:spacing w:after="120" w:line="240" w:lineRule="auto"/>
        <w:jc w:val="center"/>
        <w:rPr>
          <w:rFonts w:ascii="Times New Roman" w:eastAsia="Times New Roman" w:hAnsi="Times New Roman" w:cs="Times New Roman"/>
          <w:b/>
          <w:sz w:val="28"/>
          <w:szCs w:val="28"/>
          <w:lang w:val="en-GB"/>
        </w:rPr>
      </w:pPr>
      <w:r w:rsidRPr="007E3C2F">
        <w:rPr>
          <w:rFonts w:ascii="Times New Roman" w:eastAsia="Times New Roman" w:hAnsi="Times New Roman" w:cs="Times New Roman"/>
          <w:b/>
          <w:sz w:val="28"/>
          <w:szCs w:val="28"/>
          <w:lang w:val="en-GB"/>
        </w:rPr>
        <w:t>English</w:t>
      </w:r>
      <w:r w:rsidR="003A0929" w:rsidRPr="007E3C2F">
        <w:rPr>
          <w:rFonts w:ascii="Times New Roman" w:eastAsia="Times New Roman" w:hAnsi="Times New Roman" w:cs="Times New Roman"/>
          <w:b/>
          <w:sz w:val="28"/>
          <w:szCs w:val="28"/>
          <w:lang w:val="en-GB"/>
        </w:rPr>
        <w:t xml:space="preserve"> Title</w:t>
      </w:r>
      <w:r w:rsidR="00C82C75" w:rsidRPr="007E3C2F">
        <w:rPr>
          <w:rFonts w:ascii="Times New Roman" w:eastAsia="Times New Roman" w:hAnsi="Times New Roman" w:cs="Times New Roman"/>
          <w:b/>
          <w:sz w:val="28"/>
          <w:szCs w:val="28"/>
          <w:lang w:val="en-GB"/>
        </w:rPr>
        <w:t xml:space="preserve"> </w:t>
      </w:r>
      <w:r w:rsidRPr="007E3C2F">
        <w:rPr>
          <w:rFonts w:ascii="Times New Roman" w:eastAsia="Times New Roman" w:hAnsi="Times New Roman" w:cs="Times New Roman"/>
          <w:b/>
          <w:sz w:val="28"/>
          <w:szCs w:val="28"/>
          <w:lang w:val="en-GB"/>
        </w:rPr>
        <w:t>(</w:t>
      </w:r>
      <w:r w:rsidR="006C06F0" w:rsidRPr="007E3C2F">
        <w:rPr>
          <w:rFonts w:ascii="Times New Roman" w:eastAsia="Times New Roman" w:hAnsi="Times New Roman" w:cs="Times New Roman"/>
          <w:b/>
          <w:sz w:val="28"/>
          <w:szCs w:val="28"/>
          <w:lang w:val="en-GB"/>
        </w:rPr>
        <w:t xml:space="preserve">The title must be written by reflecting the </w:t>
      </w:r>
      <w:r w:rsidR="00C82C75" w:rsidRPr="007E3C2F">
        <w:rPr>
          <w:rFonts w:ascii="Times New Roman" w:eastAsia="Times New Roman" w:hAnsi="Times New Roman" w:cs="Times New Roman"/>
          <w:b/>
          <w:sz w:val="28"/>
          <w:szCs w:val="28"/>
          <w:lang w:val="en-GB"/>
        </w:rPr>
        <w:t>research</w:t>
      </w:r>
      <w:r w:rsidR="006C06F0" w:rsidRPr="007E3C2F">
        <w:rPr>
          <w:rFonts w:ascii="Times New Roman" w:eastAsia="Times New Roman" w:hAnsi="Times New Roman" w:cs="Times New Roman"/>
          <w:b/>
          <w:sz w:val="28"/>
          <w:szCs w:val="28"/>
          <w:lang w:val="en-GB"/>
        </w:rPr>
        <w:t>, a</w:t>
      </w:r>
      <w:r w:rsidRPr="007E3C2F">
        <w:rPr>
          <w:rFonts w:ascii="Times New Roman" w:eastAsia="Times New Roman" w:hAnsi="Times New Roman" w:cs="Times New Roman"/>
          <w:b/>
          <w:sz w:val="28"/>
          <w:szCs w:val="28"/>
          <w:lang w:val="en-GB"/>
        </w:rPr>
        <w:t xml:space="preserve"> maximum of 12 words, </w:t>
      </w:r>
      <w:r w:rsidR="00E60F7D" w:rsidRPr="007E3C2F">
        <w:rPr>
          <w:rFonts w:ascii="Times New Roman" w:eastAsia="Times New Roman" w:hAnsi="Times New Roman" w:cs="Times New Roman"/>
          <w:b/>
          <w:sz w:val="28"/>
          <w:szCs w:val="28"/>
          <w:lang w:val="en-GB"/>
        </w:rPr>
        <w:t>and</w:t>
      </w:r>
      <w:r w:rsidRPr="007E3C2F">
        <w:rPr>
          <w:rFonts w:ascii="Times New Roman" w:eastAsia="Times New Roman" w:hAnsi="Times New Roman" w:cs="Times New Roman"/>
          <w:b/>
          <w:sz w:val="28"/>
          <w:szCs w:val="28"/>
          <w:lang w:val="en-GB"/>
        </w:rPr>
        <w:t xml:space="preserve"> </w:t>
      </w:r>
      <w:r w:rsidRPr="007E3C2F">
        <w:rPr>
          <w:rFonts w:ascii="Times New Roman" w:hAnsi="Times New Roman" w:cs="Times New Roman"/>
          <w:b/>
          <w:bCs/>
          <w:sz w:val="28"/>
          <w:szCs w:val="28"/>
          <w:lang w:val="en-GB"/>
        </w:rPr>
        <w:t>written in uppercase letters at the beginning of each word except the conjunctions</w:t>
      </w:r>
      <w:r w:rsidRPr="007E3C2F">
        <w:rPr>
          <w:rFonts w:ascii="Times New Roman" w:eastAsia="Times New Roman" w:hAnsi="Times New Roman" w:cs="Times New Roman"/>
          <w:b/>
          <w:sz w:val="28"/>
          <w:szCs w:val="28"/>
          <w:lang w:val="en-GB"/>
        </w:rPr>
        <w:t>)</w:t>
      </w:r>
    </w:p>
    <w:p w14:paraId="2D99FBCE" w14:textId="36EA3679" w:rsidR="00D00AF2" w:rsidRPr="007E3C2F" w:rsidRDefault="00A950B9">
      <w:pPr>
        <w:spacing w:line="240" w:lineRule="auto"/>
        <w:jc w:val="center"/>
        <w:rPr>
          <w:rFonts w:ascii="Times New Roman" w:eastAsia="Times New Roman" w:hAnsi="Times New Roman" w:cs="Times New Roman"/>
          <w:b/>
          <w:sz w:val="24"/>
          <w:szCs w:val="24"/>
          <w:lang w:val="en-GB"/>
        </w:rPr>
      </w:pPr>
      <w:r w:rsidRPr="007E3C2F">
        <w:rPr>
          <w:rFonts w:ascii="Times New Roman" w:eastAsia="Times New Roman" w:hAnsi="Times New Roman" w:cs="Times New Roman"/>
          <w:b/>
          <w:sz w:val="24"/>
          <w:szCs w:val="24"/>
          <w:lang w:val="en-GB"/>
        </w:rPr>
        <w:t xml:space="preserve">Authors, Superscript numbering for </w:t>
      </w:r>
      <w:r w:rsidR="006C06F0" w:rsidRPr="007E3C2F">
        <w:rPr>
          <w:rFonts w:ascii="Times New Roman" w:eastAsia="Times New Roman" w:hAnsi="Times New Roman" w:cs="Times New Roman"/>
          <w:b/>
          <w:sz w:val="24"/>
          <w:szCs w:val="24"/>
          <w:lang w:val="en-GB"/>
        </w:rPr>
        <w:t>the institution</w:t>
      </w:r>
      <w:r w:rsidRPr="007E3C2F">
        <w:rPr>
          <w:rFonts w:ascii="Times New Roman" w:eastAsia="Times New Roman" w:hAnsi="Times New Roman" w:cs="Times New Roman"/>
          <w:b/>
          <w:sz w:val="24"/>
          <w:szCs w:val="24"/>
          <w:lang w:val="en-GB"/>
        </w:rPr>
        <w:t xml:space="preserve"> (</w:t>
      </w:r>
      <w:r w:rsidR="006C06F0" w:rsidRPr="007E3C2F">
        <w:rPr>
          <w:rFonts w:ascii="Times New Roman" w:eastAsia="Times New Roman" w:hAnsi="Times New Roman" w:cs="Times New Roman"/>
          <w:b/>
          <w:sz w:val="24"/>
          <w:szCs w:val="24"/>
          <w:lang w:val="en-GB"/>
        </w:rPr>
        <w:t>e.g.,</w:t>
      </w:r>
      <w:r w:rsidRPr="007E3C2F">
        <w:rPr>
          <w:rFonts w:ascii="Times New Roman" w:eastAsia="Times New Roman" w:hAnsi="Times New Roman" w:cs="Times New Roman"/>
          <w:b/>
          <w:sz w:val="24"/>
          <w:szCs w:val="24"/>
          <w:lang w:val="en-GB"/>
        </w:rPr>
        <w:t xml:space="preserve"> </w:t>
      </w:r>
      <w:r w:rsidRPr="007E3C2F">
        <w:rPr>
          <w:rFonts w:ascii="Times New Roman" w:hAnsi="Times New Roman" w:cs="Times New Roman"/>
          <w:b/>
          <w:bCs/>
          <w:sz w:val="24"/>
          <w:szCs w:val="24"/>
          <w:lang w:val="en-GB"/>
        </w:rPr>
        <w:t>Smith</w:t>
      </w:r>
      <w:r w:rsidRPr="007E3C2F">
        <w:rPr>
          <w:rFonts w:ascii="Times New Roman" w:hAnsi="Times New Roman" w:cs="Times New Roman"/>
          <w:b/>
          <w:bCs/>
          <w:sz w:val="24"/>
          <w:szCs w:val="24"/>
          <w:vertAlign w:val="superscript"/>
          <w:lang w:val="en-GB"/>
        </w:rPr>
        <w:t>1</w:t>
      </w:r>
      <w:r w:rsidRPr="007E3C2F">
        <w:rPr>
          <w:rFonts w:ascii="Times New Roman" w:hAnsi="Times New Roman" w:cs="Times New Roman"/>
          <w:b/>
          <w:bCs/>
          <w:sz w:val="24"/>
          <w:szCs w:val="24"/>
          <w:lang w:val="en-GB"/>
        </w:rPr>
        <w:t>)</w:t>
      </w:r>
    </w:p>
    <w:p w14:paraId="075DDE63" w14:textId="1A5FB6CD" w:rsidR="00D00AF2" w:rsidRPr="007E3C2F" w:rsidRDefault="00000000">
      <w:pPr>
        <w:spacing w:after="0" w:line="240" w:lineRule="auto"/>
        <w:jc w:val="center"/>
        <w:rPr>
          <w:rFonts w:ascii="Times New Roman" w:eastAsia="Times New Roman" w:hAnsi="Times New Roman" w:cs="Times New Roman"/>
          <w:sz w:val="20"/>
          <w:szCs w:val="20"/>
          <w:lang w:val="en-GB"/>
        </w:rPr>
      </w:pPr>
      <w:r w:rsidRPr="007E3C2F">
        <w:rPr>
          <w:rFonts w:ascii="Times New Roman" w:eastAsia="Times New Roman" w:hAnsi="Times New Roman" w:cs="Times New Roman"/>
          <w:sz w:val="20"/>
          <w:szCs w:val="20"/>
          <w:vertAlign w:val="superscript"/>
          <w:lang w:val="en-GB"/>
        </w:rPr>
        <w:t>1*)</w:t>
      </w:r>
      <w:r w:rsidRPr="007E3C2F">
        <w:rPr>
          <w:rFonts w:ascii="Times New Roman" w:eastAsia="Times New Roman" w:hAnsi="Times New Roman" w:cs="Times New Roman"/>
          <w:sz w:val="20"/>
          <w:szCs w:val="20"/>
          <w:lang w:val="en-GB"/>
        </w:rPr>
        <w:t xml:space="preserve"> </w:t>
      </w:r>
      <w:r w:rsidR="006C06F0" w:rsidRPr="007E3C2F">
        <w:rPr>
          <w:rFonts w:ascii="Times New Roman" w:eastAsia="Times New Roman" w:hAnsi="Times New Roman" w:cs="Times New Roman"/>
          <w:sz w:val="20"/>
          <w:szCs w:val="20"/>
          <w:lang w:val="en-GB"/>
        </w:rPr>
        <w:t>Institution, City, Country</w:t>
      </w:r>
      <w:r w:rsidRPr="007E3C2F">
        <w:rPr>
          <w:rFonts w:ascii="Times New Roman" w:eastAsia="Times New Roman" w:hAnsi="Times New Roman" w:cs="Times New Roman"/>
          <w:sz w:val="20"/>
          <w:szCs w:val="20"/>
          <w:lang w:val="en-GB"/>
        </w:rPr>
        <w:t xml:space="preserve"> </w:t>
      </w:r>
    </w:p>
    <w:p w14:paraId="3729398F" w14:textId="4C96EB2D" w:rsidR="00D00AF2" w:rsidRPr="007E3C2F" w:rsidRDefault="00000000">
      <w:pPr>
        <w:spacing w:after="0" w:line="240" w:lineRule="auto"/>
        <w:jc w:val="center"/>
        <w:rPr>
          <w:rFonts w:ascii="Times New Roman" w:eastAsia="Times New Roman" w:hAnsi="Times New Roman" w:cs="Times New Roman"/>
          <w:sz w:val="20"/>
          <w:szCs w:val="20"/>
          <w:lang w:val="en-GB"/>
        </w:rPr>
      </w:pPr>
      <w:r w:rsidRPr="007E3C2F">
        <w:rPr>
          <w:rFonts w:ascii="Times New Roman" w:eastAsia="Times New Roman" w:hAnsi="Times New Roman" w:cs="Times New Roman"/>
          <w:sz w:val="20"/>
          <w:szCs w:val="20"/>
          <w:vertAlign w:val="superscript"/>
          <w:lang w:val="en-GB"/>
        </w:rPr>
        <w:t>2</w:t>
      </w:r>
      <w:r w:rsidRPr="007E3C2F">
        <w:rPr>
          <w:rFonts w:ascii="Times New Roman" w:eastAsia="Times New Roman" w:hAnsi="Times New Roman" w:cs="Times New Roman"/>
          <w:sz w:val="20"/>
          <w:szCs w:val="20"/>
          <w:lang w:val="en-GB"/>
        </w:rPr>
        <w:t xml:space="preserve"> </w:t>
      </w:r>
      <w:r w:rsidR="006C06F0" w:rsidRPr="007E3C2F">
        <w:rPr>
          <w:rFonts w:ascii="Times New Roman" w:eastAsia="Times New Roman" w:hAnsi="Times New Roman" w:cs="Times New Roman"/>
          <w:sz w:val="20"/>
          <w:szCs w:val="20"/>
          <w:lang w:val="en-GB"/>
        </w:rPr>
        <w:t>Institution, City, Country</w:t>
      </w:r>
    </w:p>
    <w:p w14:paraId="02B18DFE" w14:textId="77777777" w:rsidR="00EC16C4" w:rsidRPr="007E3C2F" w:rsidRDefault="00EC16C4">
      <w:pPr>
        <w:spacing w:after="0" w:line="240" w:lineRule="auto"/>
        <w:jc w:val="center"/>
        <w:rPr>
          <w:rFonts w:ascii="Times New Roman" w:eastAsia="Times New Roman" w:hAnsi="Times New Roman" w:cs="Times New Roman"/>
          <w:sz w:val="20"/>
          <w:szCs w:val="20"/>
          <w:lang w:val="en-GB"/>
        </w:rPr>
      </w:pPr>
    </w:p>
    <w:p w14:paraId="4391E244" w14:textId="6C339709" w:rsidR="00D00AF2" w:rsidRPr="007E3C2F" w:rsidRDefault="00000000">
      <w:pPr>
        <w:spacing w:line="240" w:lineRule="auto"/>
        <w:jc w:val="center"/>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  </w:t>
      </w:r>
      <w:r w:rsidRPr="007E3C2F">
        <w:rPr>
          <w:rFonts w:ascii="Times New Roman" w:eastAsia="Times New Roman" w:hAnsi="Times New Roman" w:cs="Times New Roman"/>
          <w:b/>
          <w:lang w:val="en-GB"/>
        </w:rPr>
        <w:t>*</w:t>
      </w:r>
      <w:r w:rsidR="006C06F0" w:rsidRPr="007E3C2F">
        <w:rPr>
          <w:rFonts w:ascii="Times New Roman" w:eastAsia="Times New Roman" w:hAnsi="Times New Roman" w:cs="Times New Roman"/>
          <w:b/>
          <w:lang w:val="en-GB"/>
        </w:rPr>
        <w:t>Corresponding Author</w:t>
      </w:r>
      <w:r w:rsidRPr="007E3C2F">
        <w:rPr>
          <w:rFonts w:ascii="Times New Roman" w:eastAsia="Times New Roman" w:hAnsi="Times New Roman" w:cs="Times New Roman"/>
          <w:b/>
          <w:lang w:val="en-GB"/>
        </w:rPr>
        <w:t>:</w:t>
      </w:r>
      <w:r w:rsidRPr="007E3C2F">
        <w:rPr>
          <w:rFonts w:ascii="Times New Roman" w:eastAsia="Times New Roman" w:hAnsi="Times New Roman" w:cs="Times New Roman"/>
          <w:lang w:val="en-GB"/>
        </w:rPr>
        <w:t xml:space="preserve"> </w:t>
      </w:r>
      <w:hyperlink r:id="rId8" w:history="1">
        <w:r w:rsidR="00EC16C4" w:rsidRPr="007E3C2F">
          <w:rPr>
            <w:rStyle w:val="Hyperlink"/>
            <w:rFonts w:ascii="Times New Roman" w:eastAsia="Times New Roman" w:hAnsi="Times New Roman" w:cs="Times New Roman"/>
            <w:color w:val="auto"/>
            <w:lang w:val="en-GB"/>
          </w:rPr>
          <w:t>email@hhhh.cmm</w:t>
        </w:r>
      </w:hyperlink>
      <w:r w:rsidRPr="007E3C2F">
        <w:rPr>
          <w:rFonts w:ascii="Times New Roman" w:eastAsia="Times New Roman" w:hAnsi="Times New Roman" w:cs="Times New Roman"/>
          <w:lang w:val="en-GB"/>
        </w:rPr>
        <w:t xml:space="preserve"> </w:t>
      </w:r>
    </w:p>
    <w:p w14:paraId="4EA210D6" w14:textId="77777777" w:rsidR="00D00AF2" w:rsidRPr="007E3C2F" w:rsidRDefault="00D00AF2">
      <w:pPr>
        <w:spacing w:line="240" w:lineRule="auto"/>
        <w:jc w:val="center"/>
        <w:rPr>
          <w:rFonts w:ascii="Times New Roman" w:eastAsia="Times New Roman" w:hAnsi="Times New Roman" w:cs="Times New Roman"/>
          <w:lang w:val="en-GB"/>
        </w:rPr>
      </w:pPr>
    </w:p>
    <w:p w14:paraId="3A6CBC2E" w14:textId="0864964E" w:rsidR="00D00AF2" w:rsidRPr="007E3C2F" w:rsidRDefault="00000000">
      <w:pPr>
        <w:spacing w:after="120" w:line="240" w:lineRule="auto"/>
        <w:jc w:val="center"/>
        <w:rPr>
          <w:rFonts w:ascii="Times New Roman" w:eastAsia="Times New Roman" w:hAnsi="Times New Roman" w:cs="Times New Roman"/>
          <w:b/>
          <w:lang w:val="en-GB"/>
        </w:rPr>
      </w:pPr>
      <w:r w:rsidRPr="007E3C2F">
        <w:rPr>
          <w:rFonts w:ascii="Times New Roman" w:eastAsia="Times New Roman" w:hAnsi="Times New Roman" w:cs="Times New Roman"/>
          <w:b/>
          <w:lang w:val="en-GB"/>
        </w:rPr>
        <w:t xml:space="preserve">ABSTRACT </w:t>
      </w:r>
    </w:p>
    <w:p w14:paraId="787C13C3" w14:textId="671845F7" w:rsidR="00A950B9" w:rsidRPr="007E3C2F" w:rsidRDefault="008E4729">
      <w:pPr>
        <w:spacing w:after="120"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The abstract must contain</w:t>
      </w:r>
      <w:r w:rsidR="00651D15" w:rsidRPr="007E3C2F">
        <w:rPr>
          <w:rFonts w:ascii="Times New Roman" w:eastAsia="Times New Roman" w:hAnsi="Times New Roman" w:cs="Times New Roman"/>
          <w:lang w:val="en-GB"/>
        </w:rPr>
        <w:t xml:space="preserve"> </w:t>
      </w:r>
      <w:r w:rsidRPr="007E3C2F">
        <w:rPr>
          <w:rFonts w:ascii="Times New Roman" w:eastAsia="Times New Roman" w:hAnsi="Times New Roman" w:cs="Times New Roman"/>
          <w:lang w:val="en-GB"/>
        </w:rPr>
        <w:t xml:space="preserve">the introduction, purpose, method, results, and conclusion. </w:t>
      </w:r>
      <w:r w:rsidR="00E60F7D" w:rsidRPr="007E3C2F">
        <w:rPr>
          <w:rFonts w:ascii="Times New Roman" w:eastAsia="Times New Roman" w:hAnsi="Times New Roman" w:cs="Times New Roman"/>
          <w:lang w:val="en-GB"/>
        </w:rPr>
        <w:t>C</w:t>
      </w:r>
      <w:r w:rsidR="00651D15" w:rsidRPr="007E3C2F">
        <w:rPr>
          <w:rFonts w:ascii="Times New Roman" w:eastAsia="Times New Roman" w:hAnsi="Times New Roman" w:cs="Times New Roman"/>
          <w:lang w:val="en-GB"/>
        </w:rPr>
        <w:t xml:space="preserve">ontains </w:t>
      </w:r>
      <w:r w:rsidRPr="007E3C2F">
        <w:rPr>
          <w:rFonts w:ascii="Times New Roman" w:eastAsia="Times New Roman" w:hAnsi="Times New Roman" w:cs="Times New Roman"/>
          <w:lang w:val="en-GB"/>
        </w:rPr>
        <w:t xml:space="preserve">a maximum of </w:t>
      </w:r>
      <w:r w:rsidR="00651D15" w:rsidRPr="007E3C2F">
        <w:rPr>
          <w:rFonts w:ascii="Times New Roman" w:eastAsia="Times New Roman" w:hAnsi="Times New Roman" w:cs="Times New Roman"/>
          <w:lang w:val="en-GB"/>
        </w:rPr>
        <w:t xml:space="preserve">200 words. </w:t>
      </w:r>
      <w:r w:rsidR="00D4102C" w:rsidRPr="007E3C2F">
        <w:rPr>
          <w:rFonts w:ascii="Times New Roman" w:eastAsia="Times New Roman" w:hAnsi="Times New Roman" w:cs="Times New Roman"/>
          <w:lang w:val="en-GB"/>
        </w:rPr>
        <w:t>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 The abstract must contain the introduction, purpose, method, results, and conclusion. Contains a maximum of 200 words.</w:t>
      </w:r>
    </w:p>
    <w:p w14:paraId="4B0F24FD" w14:textId="18F9AE12" w:rsidR="00D00AF2" w:rsidRPr="007E3C2F" w:rsidRDefault="00807ADF">
      <w:pPr>
        <w:spacing w:after="0"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b/>
          <w:lang w:val="en-GB"/>
        </w:rPr>
        <w:t xml:space="preserve">Keywords: </w:t>
      </w:r>
      <w:r w:rsidR="00F57AA1" w:rsidRPr="007E3C2F">
        <w:rPr>
          <w:rFonts w:ascii="Times New Roman" w:eastAsia="Times New Roman" w:hAnsi="Times New Roman" w:cs="Times New Roman"/>
          <w:lang w:val="en-GB"/>
        </w:rPr>
        <w:t>M</w:t>
      </w:r>
      <w:r w:rsidR="00651D15" w:rsidRPr="007E3C2F">
        <w:rPr>
          <w:rFonts w:ascii="Times New Roman" w:eastAsia="Times New Roman" w:hAnsi="Times New Roman" w:cs="Times New Roman"/>
          <w:lang w:val="en-GB"/>
        </w:rPr>
        <w:t xml:space="preserve">aximum </w:t>
      </w:r>
      <w:r w:rsidR="00F57AA1" w:rsidRPr="007E3C2F">
        <w:rPr>
          <w:rFonts w:ascii="Times New Roman" w:eastAsia="Times New Roman" w:hAnsi="Times New Roman" w:cs="Times New Roman"/>
          <w:lang w:val="en-GB"/>
        </w:rPr>
        <w:t>Keywords are Five Keywords, Capitalise Each Word</w:t>
      </w:r>
      <w:r w:rsidR="008E4729" w:rsidRPr="007E3C2F">
        <w:rPr>
          <w:rFonts w:ascii="Times New Roman" w:eastAsia="Times New Roman" w:hAnsi="Times New Roman" w:cs="Times New Roman"/>
          <w:lang w:val="en-GB"/>
        </w:rPr>
        <w:t>.</w:t>
      </w:r>
    </w:p>
    <w:p w14:paraId="38F9AE70" w14:textId="2D50571D" w:rsidR="0071259E" w:rsidRPr="007E3C2F" w:rsidRDefault="0071259E" w:rsidP="00DB0BD1">
      <w:pPr>
        <w:spacing w:before="240" w:after="120" w:line="240" w:lineRule="auto"/>
        <w:jc w:val="both"/>
        <w:rPr>
          <w:rFonts w:ascii="Times New Roman" w:eastAsia="Times New Roman" w:hAnsi="Times New Roman" w:cs="Times New Roman"/>
          <w:b/>
          <w:lang w:val="en-GB"/>
        </w:rPr>
      </w:pPr>
      <w:r w:rsidRPr="007E3C2F">
        <w:rPr>
          <w:rFonts w:ascii="Times New Roman" w:eastAsia="Times New Roman" w:hAnsi="Times New Roman" w:cs="Times New Roman"/>
          <w:b/>
          <w:sz w:val="24"/>
          <w:szCs w:val="24"/>
          <w:lang w:val="en-GB"/>
        </w:rPr>
        <w:t xml:space="preserve">INTRODUCTION </w:t>
      </w:r>
    </w:p>
    <w:p w14:paraId="395FAA41" w14:textId="7E5FED65" w:rsidR="00651D15" w:rsidRPr="007E3C2F" w:rsidRDefault="008E4729" w:rsidP="00DB0BD1">
      <w:pPr>
        <w:spacing w:after="120" w:line="240" w:lineRule="auto"/>
        <w:jc w:val="both"/>
        <w:rPr>
          <w:rFonts w:ascii="Times New Roman" w:eastAsia="Times New Roman" w:hAnsi="Times New Roman" w:cs="Times New Roman"/>
          <w:bCs/>
          <w:lang w:val="en-GB"/>
        </w:rPr>
      </w:pPr>
      <w:r w:rsidRPr="007E3C2F">
        <w:rPr>
          <w:rFonts w:ascii="Times New Roman" w:eastAsia="Times New Roman" w:hAnsi="Times New Roman" w:cs="Times New Roman"/>
          <w:bCs/>
          <w:lang w:val="en-GB"/>
        </w:rPr>
        <w:t>The introduction must contain the background, research context, literature review results, and objectives. References must be written using the Vancouver style</w:t>
      </w:r>
      <w:r w:rsidR="00EF3982" w:rsidRPr="007E3C2F">
        <w:rPr>
          <w:rFonts w:ascii="Times New Roman" w:eastAsia="Times New Roman" w:hAnsi="Times New Roman" w:cs="Times New Roman"/>
          <w:bCs/>
          <w:lang w:val="en-GB"/>
        </w:rPr>
        <w:t xml:space="preserve"> (1)</w:t>
      </w:r>
      <w:r w:rsidRPr="007E3C2F">
        <w:rPr>
          <w:rFonts w:ascii="Times New Roman" w:eastAsia="Times New Roman" w:hAnsi="Times New Roman" w:cs="Times New Roman"/>
          <w:bCs/>
          <w:lang w:val="en-GB"/>
        </w:rPr>
        <w:t>.</w:t>
      </w:r>
      <w:r w:rsidR="007A4559" w:rsidRPr="007E3C2F">
        <w:rPr>
          <w:rFonts w:ascii="Times New Roman" w:eastAsia="Times New Roman" w:hAnsi="Times New Roman" w:cs="Times New Roman"/>
          <w:bCs/>
          <w:lang w:val="en-GB"/>
        </w:rPr>
        <w:t xml:space="preserve"> The introduction must contain the background, research context, literature review results, and objectives. References must be written using the Vancouver style</w:t>
      </w:r>
      <w:r w:rsidR="00EF3982" w:rsidRPr="007E3C2F">
        <w:rPr>
          <w:rFonts w:ascii="Times New Roman" w:eastAsia="Times New Roman" w:hAnsi="Times New Roman" w:cs="Times New Roman"/>
          <w:bCs/>
          <w:lang w:val="en-GB"/>
        </w:rPr>
        <w:t xml:space="preserve"> (1)</w:t>
      </w:r>
      <w:r w:rsidR="007A4559" w:rsidRPr="007E3C2F">
        <w:rPr>
          <w:rFonts w:ascii="Times New Roman" w:eastAsia="Times New Roman" w:hAnsi="Times New Roman" w:cs="Times New Roman"/>
          <w:bCs/>
          <w:lang w:val="en-GB"/>
        </w:rPr>
        <w:t>. The introduction must contain the background, research context, literature review results, and objectives. References must be written using the Vancouver style (1).</w:t>
      </w:r>
    </w:p>
    <w:p w14:paraId="68B2F599" w14:textId="606B48A6" w:rsidR="007A4559" w:rsidRPr="007E3C2F" w:rsidRDefault="007A4559" w:rsidP="00DB0BD1">
      <w:pPr>
        <w:spacing w:after="120" w:line="240" w:lineRule="auto"/>
        <w:jc w:val="both"/>
        <w:rPr>
          <w:rFonts w:ascii="Times New Roman" w:eastAsia="Times New Roman" w:hAnsi="Times New Roman" w:cs="Times New Roman"/>
          <w:bCs/>
          <w:lang w:val="en-GB"/>
        </w:rPr>
      </w:pPr>
      <w:r w:rsidRPr="007E3C2F">
        <w:rPr>
          <w:rFonts w:ascii="Times New Roman" w:eastAsia="Times New Roman" w:hAnsi="Times New Roman" w:cs="Times New Roman"/>
          <w:bCs/>
          <w:lang w:val="en-GB"/>
        </w:rPr>
        <w:t>The introduction must contain the background, research context, literature review results, and objectives. References must be written using the Vancouver style (1). The introduction must contain the background, research context, literature review results, and objectives. References must be written using the Vancouver style (1). The introduction must contain the background, research context, literature review results, and objectives. References must be written using the Vancouver style (1).</w:t>
      </w:r>
    </w:p>
    <w:p w14:paraId="108C4577" w14:textId="62130948" w:rsidR="007A4559" w:rsidRPr="007E3C2F" w:rsidRDefault="007A4559" w:rsidP="00DB0BD1">
      <w:pPr>
        <w:spacing w:after="120" w:line="240" w:lineRule="auto"/>
        <w:jc w:val="both"/>
        <w:rPr>
          <w:rFonts w:ascii="Times New Roman" w:eastAsia="Times New Roman" w:hAnsi="Times New Roman" w:cs="Times New Roman"/>
          <w:bCs/>
          <w:lang w:val="en-GB"/>
        </w:rPr>
      </w:pPr>
      <w:r w:rsidRPr="007E3C2F">
        <w:rPr>
          <w:rFonts w:ascii="Times New Roman" w:eastAsia="Times New Roman" w:hAnsi="Times New Roman" w:cs="Times New Roman"/>
          <w:bCs/>
          <w:lang w:val="en-GB"/>
        </w:rPr>
        <w:t>The introduction must contain the background, research context, literature review results, and objectives. References must be written using the Vancouver style</w:t>
      </w:r>
      <w:r w:rsidR="00EF3982" w:rsidRPr="007E3C2F">
        <w:rPr>
          <w:rFonts w:ascii="Times New Roman" w:eastAsia="Times New Roman" w:hAnsi="Times New Roman" w:cs="Times New Roman"/>
          <w:bCs/>
          <w:lang w:val="en-GB"/>
        </w:rPr>
        <w:t xml:space="preserve"> (1)</w:t>
      </w:r>
      <w:r w:rsidRPr="007E3C2F">
        <w:rPr>
          <w:rFonts w:ascii="Times New Roman" w:eastAsia="Times New Roman" w:hAnsi="Times New Roman" w:cs="Times New Roman"/>
          <w:bCs/>
          <w:lang w:val="en-GB"/>
        </w:rPr>
        <w:t>. The introduction must contain the background, research context, literature review results, and objectives. References must be written using the Vancouver style</w:t>
      </w:r>
      <w:r w:rsidR="00EF3982" w:rsidRPr="007E3C2F">
        <w:rPr>
          <w:rFonts w:ascii="Times New Roman" w:eastAsia="Times New Roman" w:hAnsi="Times New Roman" w:cs="Times New Roman"/>
          <w:bCs/>
          <w:lang w:val="en-GB"/>
        </w:rPr>
        <w:t xml:space="preserve"> (1)</w:t>
      </w:r>
      <w:r w:rsidRPr="007E3C2F">
        <w:rPr>
          <w:rFonts w:ascii="Times New Roman" w:eastAsia="Times New Roman" w:hAnsi="Times New Roman" w:cs="Times New Roman"/>
          <w:bCs/>
          <w:lang w:val="en-GB"/>
        </w:rPr>
        <w:t>.</w:t>
      </w:r>
    </w:p>
    <w:p w14:paraId="5B13FC63" w14:textId="42E906C5" w:rsidR="00F57AA1" w:rsidRPr="007E3C2F" w:rsidRDefault="00F57AA1" w:rsidP="00DB0BD1">
      <w:pPr>
        <w:spacing w:before="240" w:after="120" w:line="240" w:lineRule="auto"/>
        <w:jc w:val="both"/>
        <w:rPr>
          <w:rFonts w:ascii="Times New Roman" w:eastAsia="Times New Roman" w:hAnsi="Times New Roman" w:cs="Times New Roman"/>
          <w:b/>
          <w:sz w:val="24"/>
          <w:szCs w:val="24"/>
          <w:lang w:val="en-GB"/>
        </w:rPr>
      </w:pPr>
      <w:r w:rsidRPr="007E3C2F">
        <w:rPr>
          <w:rFonts w:ascii="Times New Roman" w:eastAsia="Times New Roman" w:hAnsi="Times New Roman" w:cs="Times New Roman"/>
          <w:b/>
          <w:sz w:val="24"/>
          <w:szCs w:val="24"/>
          <w:lang w:val="en-GB"/>
        </w:rPr>
        <w:t>METHOD</w:t>
      </w:r>
    </w:p>
    <w:p w14:paraId="5A9673DA" w14:textId="2CD95FBC" w:rsidR="00F57AA1" w:rsidRPr="007E3C2F" w:rsidRDefault="00F57AA1" w:rsidP="00DB0BD1">
      <w:pPr>
        <w:spacing w:after="120" w:line="240" w:lineRule="auto"/>
        <w:jc w:val="both"/>
        <w:rPr>
          <w:rFonts w:ascii="Times New Roman" w:eastAsia="Times New Roman" w:hAnsi="Times New Roman" w:cs="Times New Roman"/>
          <w:b/>
          <w:lang w:val="en-GB"/>
        </w:rPr>
      </w:pPr>
      <w:r w:rsidRPr="007E3C2F">
        <w:rPr>
          <w:rFonts w:ascii="Times New Roman" w:eastAsia="Times New Roman" w:hAnsi="Times New Roman" w:cs="Times New Roman"/>
          <w:b/>
          <w:i/>
          <w:iCs/>
          <w:lang w:val="en-GB"/>
        </w:rPr>
        <w:t>Research Design</w:t>
      </w:r>
    </w:p>
    <w:p w14:paraId="477DFB4D" w14:textId="049257C9" w:rsidR="00F57AA1" w:rsidRPr="007E3C2F" w:rsidRDefault="006B6470" w:rsidP="00DB0BD1">
      <w:pPr>
        <w:spacing w:after="120" w:line="240" w:lineRule="auto"/>
        <w:jc w:val="both"/>
        <w:rPr>
          <w:rFonts w:ascii="Times New Roman" w:eastAsia="Times New Roman" w:hAnsi="Times New Roman" w:cs="Times New Roman"/>
          <w:bCs/>
          <w:lang w:val="en-GB"/>
        </w:rPr>
      </w:pPr>
      <w:r w:rsidRPr="007E3C2F">
        <w:rPr>
          <w:rFonts w:ascii="Times New Roman" w:eastAsia="Times New Roman" w:hAnsi="Times New Roman" w:cs="Times New Roman"/>
          <w:bCs/>
          <w:lang w:val="en-GB"/>
        </w:rPr>
        <w:t xml:space="preserve">The paragraph that displays the research method used. </w:t>
      </w:r>
      <w:r w:rsidR="007A4559" w:rsidRPr="007E3C2F">
        <w:rPr>
          <w:rFonts w:ascii="Times New Roman" w:eastAsia="Times New Roman" w:hAnsi="Times New Roman" w:cs="Times New Roman"/>
          <w:bCs/>
          <w:lang w:val="en-GB"/>
        </w:rPr>
        <w:t xml:space="preserve">The paragraph that displays the research method used. The paragraph that displays the research method used. The paragraph that displays the research method used. The paragraph that displays the research method used. The paragraph that </w:t>
      </w:r>
      <w:r w:rsidR="007A4559" w:rsidRPr="007E3C2F">
        <w:rPr>
          <w:rFonts w:ascii="Times New Roman" w:eastAsia="Times New Roman" w:hAnsi="Times New Roman" w:cs="Times New Roman"/>
          <w:bCs/>
          <w:lang w:val="en-GB"/>
        </w:rPr>
        <w:lastRenderedPageBreak/>
        <w:t>displays the research method used. The paragraph that displays the research method used. The paragraph that displays the research method used.</w:t>
      </w:r>
    </w:p>
    <w:p w14:paraId="6F8C0A3B" w14:textId="1E361642" w:rsidR="00F57AA1" w:rsidRPr="007E3C2F" w:rsidRDefault="00E72F49" w:rsidP="00DB0BD1">
      <w:pPr>
        <w:spacing w:after="120" w:line="240" w:lineRule="auto"/>
        <w:jc w:val="both"/>
        <w:rPr>
          <w:rFonts w:ascii="Times New Roman" w:eastAsia="Times New Roman" w:hAnsi="Times New Roman" w:cs="Times New Roman"/>
          <w:b/>
          <w:lang w:val="en-GB"/>
        </w:rPr>
      </w:pPr>
      <w:r w:rsidRPr="007E3C2F">
        <w:rPr>
          <w:rFonts w:ascii="Times New Roman" w:eastAsia="Times New Roman" w:hAnsi="Times New Roman" w:cs="Times New Roman"/>
          <w:b/>
          <w:i/>
          <w:iCs/>
          <w:lang w:val="en-GB"/>
        </w:rPr>
        <w:t>Research Subjects</w:t>
      </w:r>
    </w:p>
    <w:p w14:paraId="18A7333A" w14:textId="0E3BE244" w:rsidR="00D00AF2" w:rsidRPr="007E3C2F" w:rsidRDefault="00E60F7D"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Paragraphs containing information about the number of samples, how the samples were taken, and details of the samples used or involved. Inclusion and exclusion </w:t>
      </w:r>
      <w:r w:rsidR="00967F7F" w:rsidRPr="007E3C2F">
        <w:rPr>
          <w:rFonts w:ascii="Times New Roman" w:eastAsia="Times New Roman" w:hAnsi="Times New Roman" w:cs="Times New Roman"/>
          <w:lang w:val="en-GB"/>
        </w:rPr>
        <w:t>criteria</w:t>
      </w:r>
      <w:r w:rsidRPr="007E3C2F">
        <w:rPr>
          <w:rFonts w:ascii="Times New Roman" w:eastAsia="Times New Roman" w:hAnsi="Times New Roman" w:cs="Times New Roman"/>
          <w:lang w:val="en-GB"/>
        </w:rPr>
        <w:t>.</w:t>
      </w:r>
      <w:r w:rsidR="007A4559" w:rsidRPr="007E3C2F">
        <w:rPr>
          <w:rFonts w:ascii="Times New Roman" w:eastAsia="Times New Roman" w:hAnsi="Times New Roman" w:cs="Times New Roman"/>
          <w:lang w:val="en-GB"/>
        </w:rPr>
        <w:t xml:space="preserve"> Paragraphs containing information about the number of samples, how the samples were taken, and details of the samples used or involved. Inclusion and exclusion criteria. Paragraphs containing information about the number of samples, how the samples were taken, and details of the samples used or involved. Inclusion and exclusion criteria. Paragraphs containing information about the number of samples, how the samples were taken, and details of the samples used or involved. Inclusion and exclusion criteria.</w:t>
      </w:r>
      <w:r w:rsidRPr="007E3C2F">
        <w:rPr>
          <w:rFonts w:ascii="Times New Roman" w:eastAsia="Times New Roman" w:hAnsi="Times New Roman" w:cs="Times New Roman"/>
          <w:lang w:val="en-GB"/>
        </w:rPr>
        <w:t xml:space="preserve">       </w:t>
      </w:r>
    </w:p>
    <w:p w14:paraId="2185EA6E" w14:textId="0E053D9D" w:rsidR="00E72F49" w:rsidRPr="007E3C2F" w:rsidRDefault="00E72F49" w:rsidP="00DB0BD1">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Data Collection</w:t>
      </w:r>
      <w:r w:rsidR="00BF7429" w:rsidRPr="007E3C2F">
        <w:rPr>
          <w:rFonts w:ascii="Times New Roman" w:eastAsia="Times New Roman" w:hAnsi="Times New Roman" w:cs="Times New Roman"/>
          <w:b/>
          <w:bCs/>
          <w:i/>
          <w:iCs/>
          <w:lang w:val="en-GB"/>
        </w:rPr>
        <w:t xml:space="preserve">/Materials and </w:t>
      </w:r>
      <w:r w:rsidR="00967F7F" w:rsidRPr="007E3C2F">
        <w:rPr>
          <w:rFonts w:ascii="Times New Roman" w:eastAsia="Times New Roman" w:hAnsi="Times New Roman" w:cs="Times New Roman"/>
          <w:b/>
          <w:bCs/>
          <w:i/>
          <w:iCs/>
          <w:lang w:val="en-GB"/>
        </w:rPr>
        <w:t>Tools</w:t>
      </w:r>
    </w:p>
    <w:p w14:paraId="693424A5" w14:textId="59722CE9" w:rsidR="00E72F49" w:rsidRPr="007E3C2F" w:rsidRDefault="006D44B8"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For research that uses data collection and/or the use of secondary data, </w:t>
      </w:r>
      <w:r w:rsidR="00D17E98" w:rsidRPr="007E3C2F">
        <w:rPr>
          <w:rFonts w:ascii="Times New Roman" w:eastAsia="Times New Roman" w:hAnsi="Times New Roman" w:cs="Times New Roman"/>
          <w:lang w:val="en-GB"/>
        </w:rPr>
        <w:t>the authors</w:t>
      </w:r>
      <w:r w:rsidRPr="007E3C2F">
        <w:rPr>
          <w:rFonts w:ascii="Times New Roman" w:eastAsia="Times New Roman" w:hAnsi="Times New Roman" w:cs="Times New Roman"/>
          <w:lang w:val="en-GB"/>
        </w:rPr>
        <w:t xml:space="preserve"> can explain the details of data collection techniques</w:t>
      </w:r>
      <w:r w:rsidR="001104A5" w:rsidRPr="007E3C2F">
        <w:rPr>
          <w:rFonts w:ascii="Times New Roman" w:eastAsia="Times New Roman" w:hAnsi="Times New Roman" w:cs="Times New Roman"/>
          <w:lang w:val="en-GB"/>
        </w:rPr>
        <w:t>/procedures</w:t>
      </w:r>
      <w:r w:rsidRPr="007E3C2F">
        <w:rPr>
          <w:rFonts w:ascii="Times New Roman" w:eastAsia="Times New Roman" w:hAnsi="Times New Roman" w:cs="Times New Roman"/>
          <w:lang w:val="en-GB"/>
        </w:rPr>
        <w:t xml:space="preserve"> and the use of instruments needed during the study. While for the type of research related to laboratory experiments and formulation making, </w:t>
      </w:r>
      <w:r w:rsidR="00D17E98" w:rsidRPr="007E3C2F">
        <w:rPr>
          <w:rFonts w:ascii="Times New Roman" w:eastAsia="Times New Roman" w:hAnsi="Times New Roman" w:cs="Times New Roman"/>
          <w:lang w:val="en-GB"/>
        </w:rPr>
        <w:t>the authors</w:t>
      </w:r>
      <w:r w:rsidRPr="007E3C2F">
        <w:rPr>
          <w:rFonts w:ascii="Times New Roman" w:eastAsia="Times New Roman" w:hAnsi="Times New Roman" w:cs="Times New Roman"/>
          <w:lang w:val="en-GB"/>
        </w:rPr>
        <w:t xml:space="preserve"> can mention in detail the need for tools</w:t>
      </w:r>
      <w:r w:rsidR="001104A5" w:rsidRPr="007E3C2F">
        <w:rPr>
          <w:rFonts w:ascii="Times New Roman" w:eastAsia="Times New Roman" w:hAnsi="Times New Roman" w:cs="Times New Roman"/>
          <w:lang w:val="en-GB"/>
        </w:rPr>
        <w:t xml:space="preserve">, </w:t>
      </w:r>
      <w:r w:rsidRPr="007E3C2F">
        <w:rPr>
          <w:rFonts w:ascii="Times New Roman" w:eastAsia="Times New Roman" w:hAnsi="Times New Roman" w:cs="Times New Roman"/>
          <w:lang w:val="en-GB"/>
        </w:rPr>
        <w:t>materials</w:t>
      </w:r>
      <w:r w:rsidR="001104A5" w:rsidRPr="007E3C2F">
        <w:rPr>
          <w:rFonts w:ascii="Times New Roman" w:eastAsia="Times New Roman" w:hAnsi="Times New Roman" w:cs="Times New Roman"/>
          <w:lang w:val="en-GB"/>
        </w:rPr>
        <w:t xml:space="preserve">, and procedures </w:t>
      </w:r>
      <w:r w:rsidRPr="007E3C2F">
        <w:rPr>
          <w:rFonts w:ascii="Times New Roman" w:eastAsia="Times New Roman" w:hAnsi="Times New Roman" w:cs="Times New Roman"/>
          <w:lang w:val="en-GB"/>
        </w:rPr>
        <w:t xml:space="preserve">used during the research. </w:t>
      </w:r>
      <w:r w:rsidR="00D17E98" w:rsidRPr="007E3C2F">
        <w:rPr>
          <w:rFonts w:ascii="Times New Roman" w:eastAsia="Times New Roman" w:hAnsi="Times New Roman" w:cs="Times New Roman"/>
          <w:lang w:val="en-GB"/>
        </w:rPr>
        <w:t>The authors must also provide an ethical clearance approval letter number/code of their procedure from an eligible source</w:t>
      </w:r>
      <w:r w:rsidR="001104A5" w:rsidRPr="007E3C2F">
        <w:rPr>
          <w:rFonts w:ascii="Times New Roman" w:eastAsia="Times New Roman" w:hAnsi="Times New Roman" w:cs="Times New Roman"/>
          <w:lang w:val="en-GB"/>
        </w:rPr>
        <w:t>, especially for research requiring</w:t>
      </w:r>
      <w:r w:rsidR="00D17E98" w:rsidRPr="007E3C2F">
        <w:rPr>
          <w:rFonts w:ascii="Times New Roman" w:eastAsia="Times New Roman" w:hAnsi="Times New Roman" w:cs="Times New Roman"/>
          <w:lang w:val="en-GB"/>
        </w:rPr>
        <w:t xml:space="preserve"> this statement.</w:t>
      </w:r>
    </w:p>
    <w:p w14:paraId="2FBDFE5E" w14:textId="0DC7C4BD" w:rsidR="00BF34D2" w:rsidRPr="007E3C2F" w:rsidRDefault="00BF34D2"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For research that uses data collection and/or the use of secondary data, the authors can explain the details of data collection techniques/procedures and the use of instruments needed during the study. While for the type of research related to laboratory experiments and formulation making, the authors can mention in detail the need for tools, materials, and procedures used during the research. The authors must also provide an ethical clearance approval letter number/code of their procedure from an eligible source, especially for research requiring this statement.</w:t>
      </w:r>
    </w:p>
    <w:p w14:paraId="38C0F6FA" w14:textId="6AB13DDD" w:rsidR="00E72F49" w:rsidRPr="007E3C2F" w:rsidRDefault="00E72F49" w:rsidP="00DB0BD1">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 xml:space="preserve">Data </w:t>
      </w:r>
      <w:r w:rsidR="00967F7F" w:rsidRPr="007E3C2F">
        <w:rPr>
          <w:rFonts w:ascii="Times New Roman" w:eastAsia="Times New Roman" w:hAnsi="Times New Roman" w:cs="Times New Roman"/>
          <w:b/>
          <w:bCs/>
          <w:i/>
          <w:iCs/>
          <w:lang w:val="en-GB"/>
        </w:rPr>
        <w:t>A</w:t>
      </w:r>
      <w:r w:rsidRPr="007E3C2F">
        <w:rPr>
          <w:rFonts w:ascii="Times New Roman" w:eastAsia="Times New Roman" w:hAnsi="Times New Roman" w:cs="Times New Roman"/>
          <w:b/>
          <w:bCs/>
          <w:i/>
          <w:iCs/>
          <w:lang w:val="en-GB"/>
        </w:rPr>
        <w:t>nalysis</w:t>
      </w:r>
    </w:p>
    <w:p w14:paraId="62BD23F9" w14:textId="60B221E3" w:rsidR="00E72F49" w:rsidRPr="007E3C2F" w:rsidRDefault="001104A5"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Contains an explanation of the authors regarding the analysis procedure performed, the determination of significance and p-value, and the statistical software used in the study.</w:t>
      </w:r>
      <w:r w:rsidR="007A4559" w:rsidRPr="007E3C2F">
        <w:rPr>
          <w:rFonts w:ascii="Times New Roman" w:eastAsia="Times New Roman" w:hAnsi="Times New Roman" w:cs="Times New Roman"/>
          <w:lang w:val="en-GB"/>
        </w:rPr>
        <w:t xml:space="preserve"> Contains an explanation of the authors regarding the analysis procedure performed, the determination of significance and p-value, and the statistical software used in the study. Contains an explanation of the authors regarding the analysis procedure performed, the determination of significance and p-value, and the statistical software used in the study. Contains an explanation of the authors regarding the analysis procedure performed, the determination of significance and p-value, and the statistical software used in the study.</w:t>
      </w:r>
    </w:p>
    <w:p w14:paraId="76261254" w14:textId="142636C2" w:rsidR="00E72F49" w:rsidRPr="007E3C2F" w:rsidRDefault="00E72F49" w:rsidP="00DB0BD1">
      <w:pPr>
        <w:spacing w:line="240" w:lineRule="auto"/>
        <w:jc w:val="both"/>
        <w:rPr>
          <w:rFonts w:ascii="Times New Roman" w:eastAsia="Times New Roman" w:hAnsi="Times New Roman" w:cs="Times New Roman"/>
          <w:bCs/>
          <w:sz w:val="24"/>
          <w:szCs w:val="24"/>
          <w:lang w:val="en-GB"/>
        </w:rPr>
      </w:pPr>
      <w:r w:rsidRPr="007E3C2F">
        <w:rPr>
          <w:rFonts w:ascii="Times New Roman" w:eastAsia="Times New Roman" w:hAnsi="Times New Roman" w:cs="Times New Roman"/>
          <w:b/>
          <w:sz w:val="24"/>
          <w:szCs w:val="24"/>
          <w:lang w:val="en-GB"/>
        </w:rPr>
        <w:t>RESULT</w:t>
      </w:r>
    </w:p>
    <w:p w14:paraId="56D11B7F" w14:textId="00EE15C4" w:rsidR="00E72F49" w:rsidRPr="007E3C2F" w:rsidRDefault="001104A5" w:rsidP="00DB0BD1">
      <w:pPr>
        <w:spacing w:line="240" w:lineRule="auto"/>
        <w:jc w:val="both"/>
        <w:rPr>
          <w:rFonts w:ascii="Times New Roman" w:eastAsia="Times New Roman" w:hAnsi="Times New Roman" w:cs="Times New Roman"/>
          <w:bCs/>
          <w:lang w:val="en-GB"/>
        </w:rPr>
      </w:pPr>
      <w:r w:rsidRPr="007E3C2F">
        <w:rPr>
          <w:rFonts w:ascii="Times New Roman" w:eastAsia="Times New Roman" w:hAnsi="Times New Roman" w:cs="Times New Roman"/>
          <w:bCs/>
          <w:lang w:val="en-GB"/>
        </w:rPr>
        <w:t>The section's first paragraph contains the general results of the research including the sub-results which will be explained later.</w:t>
      </w:r>
      <w:r w:rsidR="007A4559" w:rsidRPr="007E3C2F">
        <w:rPr>
          <w:rFonts w:ascii="Times New Roman" w:eastAsia="Times New Roman" w:hAnsi="Times New Roman" w:cs="Times New Roman"/>
          <w:bCs/>
          <w:lang w:val="en-GB"/>
        </w:rPr>
        <w:t xml:space="preserve"> The section's first paragraph contains the general results of the research including the sub-results which will be explained later. The section's first paragraph contains the general results of the research including the sub-results which will be explained later.</w:t>
      </w:r>
    </w:p>
    <w:p w14:paraId="313960D5" w14:textId="77777777" w:rsidR="00E72F49" w:rsidRPr="007E3C2F" w:rsidRDefault="00E72F49" w:rsidP="00DB0BD1">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Sub results 1</w:t>
      </w:r>
    </w:p>
    <w:p w14:paraId="60BFB3FB" w14:textId="39FB4651" w:rsidR="00E72F49" w:rsidRPr="007E3C2F" w:rsidRDefault="00BF34D2"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In this section, the author can convey the sub-results in detail related to his research. If the results include a certain number or unit format, you can write it using the writing rules that are in accordance with</w:t>
      </w:r>
      <w:r w:rsidR="00EF3982" w:rsidRPr="007E3C2F">
        <w:rPr>
          <w:rFonts w:ascii="Times New Roman" w:eastAsia="Times New Roman" w:hAnsi="Times New Roman" w:cs="Times New Roman"/>
          <w:lang w:val="en-GB"/>
        </w:rPr>
        <w:t xml:space="preserve"> </w:t>
      </w:r>
      <w:r w:rsidRPr="007E3C2F">
        <w:rPr>
          <w:rFonts w:ascii="Times New Roman" w:eastAsia="Times New Roman" w:hAnsi="Times New Roman" w:cs="Times New Roman"/>
          <w:lang w:val="en-GB"/>
        </w:rPr>
        <w:t xml:space="preserve">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p = 0.03 or p &lt; 0.01).</w:t>
      </w:r>
    </w:p>
    <w:p w14:paraId="4888BD98" w14:textId="19AA6C2C" w:rsidR="00BF34D2" w:rsidRPr="007E3C2F" w:rsidRDefault="00BF34D2"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lastRenderedPageBreak/>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p = 0.03 or p &lt; 0.01).</w:t>
      </w:r>
    </w:p>
    <w:p w14:paraId="3A097018" w14:textId="77777777" w:rsidR="00E72F49" w:rsidRPr="007E3C2F" w:rsidRDefault="00E72F49" w:rsidP="00DB0BD1">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Sub results 2</w:t>
      </w:r>
    </w:p>
    <w:p w14:paraId="77D54F78" w14:textId="77777777" w:rsidR="007A4559" w:rsidRPr="007E3C2F" w:rsidRDefault="007A4559" w:rsidP="00DB0BD1">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p = 0.03 or p &lt; 0.01).</w:t>
      </w:r>
    </w:p>
    <w:p w14:paraId="592055EC" w14:textId="4D56B3E4" w:rsidR="00E72F49" w:rsidRPr="007E3C2F" w:rsidRDefault="007A4559" w:rsidP="007A4559">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p = 0.03 or p &lt; 0.01).</w:t>
      </w:r>
    </w:p>
    <w:p w14:paraId="01A451C3" w14:textId="2900D53A" w:rsidR="00E72F49" w:rsidRPr="007E3C2F" w:rsidRDefault="00E72F49" w:rsidP="007A4559">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Sub results 3</w:t>
      </w:r>
    </w:p>
    <w:p w14:paraId="6F5ED547" w14:textId="77777777" w:rsidR="007A4559" w:rsidRPr="007E3C2F" w:rsidRDefault="007A4559" w:rsidP="007A4559">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p = 0.03 or p &lt; 0.01).</w:t>
      </w:r>
    </w:p>
    <w:p w14:paraId="3004EDB9" w14:textId="2428F616" w:rsidR="00E72F49" w:rsidRPr="007E3C2F" w:rsidRDefault="007A4559" w:rsidP="007A4559">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convey the sub-results in detail related to his research. If the results include a certain number or unit format, you can write it using the writing rules that are in accordance with the IJHN (decimal is written: 1.5; less than or more than sign is written with space before the number: &lt; 2.3; numbers with per cent signs is written without space: 25%; units are written with a space after the number: 70 g, 1.5 ml/mol; minus sign - or + between numbers is written without space: 1.5-2.5 or 2+3; plus or minus signs between numbers are written with space: 12 ± 0.5; the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p = 0.03 or p &lt; 0.01).</w:t>
      </w:r>
    </w:p>
    <w:p w14:paraId="2EC7515B" w14:textId="695C1456" w:rsidR="00E72F49" w:rsidRPr="007E3C2F" w:rsidRDefault="001F777F"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DISCUSSION</w:t>
      </w:r>
    </w:p>
    <w:p w14:paraId="4A6FB00B" w14:textId="76D94A9C" w:rsidR="001F777F"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The first part contains two or three sentences explaining the general discussion of the results of this study.</w:t>
      </w:r>
    </w:p>
    <w:p w14:paraId="1CC0F5DC" w14:textId="02696017" w:rsidR="00E72F49" w:rsidRPr="007E3C2F" w:rsidRDefault="001F777F" w:rsidP="00D96C54">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Sub Discussion 1</w:t>
      </w:r>
    </w:p>
    <w:p w14:paraId="2EB2E6D1" w14:textId="1068E92B" w:rsidR="009E793B" w:rsidRPr="007E3C2F" w:rsidRDefault="009E793B" w:rsidP="009E793B">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lastRenderedPageBreak/>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7E3C2F">
        <w:rPr>
          <w:rFonts w:ascii="Times New Roman" w:eastAsia="Times New Roman" w:hAnsi="Times New Roman" w:cs="Times New Roman"/>
          <w:lang w:val="en-GB"/>
        </w:rPr>
        <w:t xml:space="preserve"> (1)</w:t>
      </w:r>
      <w:r w:rsidRPr="007E3C2F">
        <w:rPr>
          <w:rFonts w:ascii="Times New Roman" w:eastAsia="Times New Roman" w:hAnsi="Times New Roman" w:cs="Times New Roman"/>
          <w:lang w:val="en-GB"/>
        </w:rPr>
        <w:t>.</w:t>
      </w:r>
    </w:p>
    <w:p w14:paraId="559BAD13" w14:textId="37E87E59" w:rsidR="009E793B" w:rsidRPr="007E3C2F" w:rsidRDefault="009E793B" w:rsidP="009E793B">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7E3C2F">
        <w:rPr>
          <w:rFonts w:ascii="Times New Roman" w:eastAsia="Times New Roman" w:hAnsi="Times New Roman" w:cs="Times New Roman"/>
          <w:lang w:val="en-GB"/>
        </w:rPr>
        <w:t xml:space="preserve"> (1)</w:t>
      </w:r>
      <w:r w:rsidRPr="007E3C2F">
        <w:rPr>
          <w:rFonts w:ascii="Times New Roman" w:eastAsia="Times New Roman" w:hAnsi="Times New Roman" w:cs="Times New Roman"/>
          <w:lang w:val="en-GB"/>
        </w:rPr>
        <w:t>.</w:t>
      </w:r>
    </w:p>
    <w:p w14:paraId="6DE8D2EC" w14:textId="34CB94C0" w:rsidR="00E72F49"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7E3C2F">
        <w:rPr>
          <w:rFonts w:ascii="Times New Roman" w:eastAsia="Times New Roman" w:hAnsi="Times New Roman" w:cs="Times New Roman"/>
          <w:lang w:val="en-GB"/>
        </w:rPr>
        <w:t xml:space="preserve"> (1)</w:t>
      </w:r>
      <w:r w:rsidRPr="007E3C2F">
        <w:rPr>
          <w:rFonts w:ascii="Times New Roman" w:eastAsia="Times New Roman" w:hAnsi="Times New Roman" w:cs="Times New Roman"/>
          <w:lang w:val="en-GB"/>
        </w:rPr>
        <w:t>.</w:t>
      </w:r>
    </w:p>
    <w:p w14:paraId="4590B4DC" w14:textId="00AA9460" w:rsidR="00E72F49" w:rsidRPr="007E3C2F" w:rsidRDefault="001F777F" w:rsidP="00D96C54">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Sub Discussion 2</w:t>
      </w:r>
    </w:p>
    <w:p w14:paraId="606B2C2B" w14:textId="2803569C" w:rsidR="001F777F"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7E3C2F">
        <w:rPr>
          <w:rFonts w:ascii="Times New Roman" w:eastAsia="Times New Roman" w:hAnsi="Times New Roman" w:cs="Times New Roman"/>
          <w:lang w:val="en-GB"/>
        </w:rPr>
        <w:t xml:space="preserve"> (1)</w:t>
      </w:r>
      <w:r w:rsidRPr="007E3C2F">
        <w:rPr>
          <w:rFonts w:ascii="Times New Roman" w:eastAsia="Times New Roman" w:hAnsi="Times New Roman" w:cs="Times New Roman"/>
          <w:lang w:val="en-GB"/>
        </w:rPr>
        <w:t>.</w:t>
      </w:r>
    </w:p>
    <w:p w14:paraId="312393DE" w14:textId="48554167" w:rsidR="009E793B"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7E3C2F">
        <w:rPr>
          <w:rFonts w:ascii="Times New Roman" w:eastAsia="Times New Roman" w:hAnsi="Times New Roman" w:cs="Times New Roman"/>
          <w:lang w:val="en-GB"/>
        </w:rPr>
        <w:t xml:space="preserve"> (1)</w:t>
      </w:r>
      <w:r w:rsidRPr="007E3C2F">
        <w:rPr>
          <w:rFonts w:ascii="Times New Roman" w:eastAsia="Times New Roman" w:hAnsi="Times New Roman" w:cs="Times New Roman"/>
          <w:lang w:val="en-GB"/>
        </w:rPr>
        <w:t>.</w:t>
      </w:r>
    </w:p>
    <w:p w14:paraId="59596A87" w14:textId="48A7AC07" w:rsidR="009E793B"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t>
      </w:r>
      <w:r w:rsidRPr="007E3C2F">
        <w:rPr>
          <w:rFonts w:ascii="Times New Roman" w:eastAsia="Times New Roman" w:hAnsi="Times New Roman" w:cs="Times New Roman"/>
          <w:lang w:val="en-GB"/>
        </w:rPr>
        <w:lastRenderedPageBreak/>
        <w:t xml:space="preserve">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r w:rsidR="00EF3982" w:rsidRPr="007E3C2F">
        <w:rPr>
          <w:rFonts w:ascii="Times New Roman" w:eastAsia="Times New Roman" w:hAnsi="Times New Roman" w:cs="Times New Roman"/>
          <w:lang w:val="en-GB"/>
        </w:rPr>
        <w:t xml:space="preserve"> (1)</w:t>
      </w:r>
      <w:r w:rsidRPr="007E3C2F">
        <w:rPr>
          <w:rFonts w:ascii="Times New Roman" w:eastAsia="Times New Roman" w:hAnsi="Times New Roman" w:cs="Times New Roman"/>
          <w:lang w:val="en-GB"/>
        </w:rPr>
        <w:t>.</w:t>
      </w:r>
    </w:p>
    <w:p w14:paraId="6156BFA4" w14:textId="240B66A5" w:rsidR="001F777F" w:rsidRPr="007E3C2F" w:rsidRDefault="001F777F" w:rsidP="00D96C54">
      <w:pPr>
        <w:spacing w:line="240" w:lineRule="auto"/>
        <w:jc w:val="both"/>
        <w:rPr>
          <w:rFonts w:ascii="Times New Roman" w:eastAsia="Times New Roman" w:hAnsi="Times New Roman" w:cs="Times New Roman"/>
          <w:b/>
          <w:bCs/>
          <w:i/>
          <w:iCs/>
          <w:lang w:val="en-GB"/>
        </w:rPr>
      </w:pPr>
      <w:r w:rsidRPr="007E3C2F">
        <w:rPr>
          <w:rFonts w:ascii="Times New Roman" w:eastAsia="Times New Roman" w:hAnsi="Times New Roman" w:cs="Times New Roman"/>
          <w:b/>
          <w:bCs/>
          <w:i/>
          <w:iCs/>
          <w:lang w:val="en-GB"/>
        </w:rPr>
        <w:t>Sub Discussion 3</w:t>
      </w:r>
    </w:p>
    <w:p w14:paraId="38299734" w14:textId="2A8A70AD" w:rsidR="00E72F49"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p>
    <w:p w14:paraId="550F625B" w14:textId="72C3D33C" w:rsidR="009E793B"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p>
    <w:p w14:paraId="6663DE7B" w14:textId="6812F443" w:rsidR="009E793B"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author can write detailed sub-discussion discussions according to the results of his research. If the discussion uses paragraphs that contain numbers or certain unit formats, you can write them using the writing rules that are in accordance with the IJHN (decimal is written: 1.5; less than or more signs are written with spaces before numbers: &lt; 2.3; numbers with a per cent sign written without space: 25%; units written with space after number: 70 g, 1.5 ml/mol; minus sign - or + between numbers written without space: 1.5-2.5 or 2+3; plus sign or less between numbers is written with a space: 12 ± 0.5; ratio is written: RR 1.5 CI 95% 2.5-2.8 or </w:t>
      </w:r>
      <w:proofErr w:type="spellStart"/>
      <w:r w:rsidRPr="007E3C2F">
        <w:rPr>
          <w:rFonts w:ascii="Times New Roman" w:eastAsia="Times New Roman" w:hAnsi="Times New Roman" w:cs="Times New Roman"/>
          <w:lang w:val="en-GB"/>
        </w:rPr>
        <w:t>OR</w:t>
      </w:r>
      <w:proofErr w:type="spellEnd"/>
      <w:r w:rsidRPr="007E3C2F">
        <w:rPr>
          <w:rFonts w:ascii="Times New Roman" w:eastAsia="Times New Roman" w:hAnsi="Times New Roman" w:cs="Times New Roman"/>
          <w:lang w:val="en-GB"/>
        </w:rPr>
        <w:t xml:space="preserve"> -0.79 CI 95% 0.01-0.10; significance value is written : p = 0.03 or p &lt; 0.01). Each source of evidence is written in paragraphs with Vancouver-style citations.</w:t>
      </w:r>
    </w:p>
    <w:p w14:paraId="22260AA0" w14:textId="1F11ED19" w:rsidR="00EE7992" w:rsidRPr="007E3C2F" w:rsidRDefault="00EE7992"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 xml:space="preserve">CONCLUSION </w:t>
      </w:r>
    </w:p>
    <w:p w14:paraId="43CD4F59" w14:textId="5FA4AD65" w:rsidR="001610E0" w:rsidRPr="007E3C2F" w:rsidRDefault="009E793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Write the conclusions you get from the results and discussion of your research here. Write the conclusions you get from the results and discussion of your research here. Write the conclusions you get from the results and discussion of your research here. Write the conclusions you get from the results and discussion of your research here.</w:t>
      </w:r>
      <w:r w:rsidRPr="007E3C2F">
        <w:t xml:space="preserve"> </w:t>
      </w:r>
      <w:r w:rsidRPr="007E3C2F">
        <w:rPr>
          <w:rFonts w:ascii="Times New Roman" w:eastAsia="Times New Roman" w:hAnsi="Times New Roman" w:cs="Times New Roman"/>
          <w:lang w:val="en-GB"/>
        </w:rPr>
        <w:t>Write the conclusions you get from the results and discussion of your research here.</w:t>
      </w:r>
    </w:p>
    <w:p w14:paraId="41A455B7" w14:textId="054A4784" w:rsidR="00E72F49" w:rsidRPr="007E3C2F" w:rsidRDefault="001610E0"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Author contributions:</w:t>
      </w:r>
    </w:p>
    <w:p w14:paraId="08D24CA9" w14:textId="3A93E53A" w:rsidR="001610E0" w:rsidRPr="007E3C2F" w:rsidRDefault="00393FBC"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In this section, the role of each author must be written clearly. Each author uses initials in the form of capital letters in each of their names, for example Indah Vinia is shortened to IV, </w:t>
      </w:r>
      <w:proofErr w:type="spellStart"/>
      <w:r w:rsidRPr="007E3C2F">
        <w:rPr>
          <w:rFonts w:ascii="Times New Roman" w:eastAsia="Times New Roman" w:hAnsi="Times New Roman" w:cs="Times New Roman"/>
          <w:lang w:val="en-GB"/>
        </w:rPr>
        <w:t>Sutejo</w:t>
      </w:r>
      <w:proofErr w:type="spellEnd"/>
      <w:r w:rsidRPr="007E3C2F">
        <w:rPr>
          <w:rFonts w:ascii="Times New Roman" w:eastAsia="Times New Roman" w:hAnsi="Times New Roman" w:cs="Times New Roman"/>
          <w:lang w:val="en-GB"/>
        </w:rPr>
        <w:t xml:space="preserve"> </w:t>
      </w:r>
      <w:proofErr w:type="spellStart"/>
      <w:r w:rsidRPr="007E3C2F">
        <w:rPr>
          <w:rFonts w:ascii="Times New Roman" w:eastAsia="Times New Roman" w:hAnsi="Times New Roman" w:cs="Times New Roman"/>
          <w:lang w:val="en-GB"/>
        </w:rPr>
        <w:t>Sujarwo</w:t>
      </w:r>
      <w:proofErr w:type="spellEnd"/>
      <w:r w:rsidRPr="007E3C2F">
        <w:rPr>
          <w:rFonts w:ascii="Times New Roman" w:eastAsia="Times New Roman" w:hAnsi="Times New Roman" w:cs="Times New Roman"/>
          <w:lang w:val="en-GB"/>
        </w:rPr>
        <w:t xml:space="preserve"> </w:t>
      </w:r>
      <w:proofErr w:type="spellStart"/>
      <w:r w:rsidRPr="007E3C2F">
        <w:rPr>
          <w:rFonts w:ascii="Times New Roman" w:eastAsia="Times New Roman" w:hAnsi="Times New Roman" w:cs="Times New Roman"/>
          <w:lang w:val="en-GB"/>
        </w:rPr>
        <w:t>Putrandi</w:t>
      </w:r>
      <w:proofErr w:type="spellEnd"/>
      <w:r w:rsidRPr="007E3C2F">
        <w:rPr>
          <w:rFonts w:ascii="Times New Roman" w:eastAsia="Times New Roman" w:hAnsi="Times New Roman" w:cs="Times New Roman"/>
          <w:lang w:val="en-GB"/>
        </w:rPr>
        <w:t xml:space="preserve"> becomes SSP.</w:t>
      </w:r>
      <w:r w:rsidR="009E793B" w:rsidRPr="007E3C2F">
        <w:rPr>
          <w:rFonts w:ascii="Times New Roman" w:eastAsia="Times New Roman" w:hAnsi="Times New Roman" w:cs="Times New Roman"/>
          <w:lang w:val="en-GB"/>
        </w:rPr>
        <w:t xml:space="preserve"> In this section, the role of each author must be written clearly. Each author uses initials in the form of capital letters in each of their names, for example Indah Vinia is shortened to IV, </w:t>
      </w:r>
      <w:proofErr w:type="spellStart"/>
      <w:r w:rsidR="009E793B" w:rsidRPr="007E3C2F">
        <w:rPr>
          <w:rFonts w:ascii="Times New Roman" w:eastAsia="Times New Roman" w:hAnsi="Times New Roman" w:cs="Times New Roman"/>
          <w:lang w:val="en-GB"/>
        </w:rPr>
        <w:t>Sutejo</w:t>
      </w:r>
      <w:proofErr w:type="spellEnd"/>
      <w:r w:rsidR="009E793B" w:rsidRPr="007E3C2F">
        <w:rPr>
          <w:rFonts w:ascii="Times New Roman" w:eastAsia="Times New Roman" w:hAnsi="Times New Roman" w:cs="Times New Roman"/>
          <w:lang w:val="en-GB"/>
        </w:rPr>
        <w:t xml:space="preserve"> </w:t>
      </w:r>
      <w:proofErr w:type="spellStart"/>
      <w:r w:rsidR="009E793B" w:rsidRPr="007E3C2F">
        <w:rPr>
          <w:rFonts w:ascii="Times New Roman" w:eastAsia="Times New Roman" w:hAnsi="Times New Roman" w:cs="Times New Roman"/>
          <w:lang w:val="en-GB"/>
        </w:rPr>
        <w:t>Sujarwo</w:t>
      </w:r>
      <w:proofErr w:type="spellEnd"/>
      <w:r w:rsidR="009E793B" w:rsidRPr="007E3C2F">
        <w:rPr>
          <w:rFonts w:ascii="Times New Roman" w:eastAsia="Times New Roman" w:hAnsi="Times New Roman" w:cs="Times New Roman"/>
          <w:lang w:val="en-GB"/>
        </w:rPr>
        <w:t xml:space="preserve"> </w:t>
      </w:r>
      <w:proofErr w:type="spellStart"/>
      <w:r w:rsidR="009E793B" w:rsidRPr="007E3C2F">
        <w:rPr>
          <w:rFonts w:ascii="Times New Roman" w:eastAsia="Times New Roman" w:hAnsi="Times New Roman" w:cs="Times New Roman"/>
          <w:lang w:val="en-GB"/>
        </w:rPr>
        <w:t>Putrandi</w:t>
      </w:r>
      <w:proofErr w:type="spellEnd"/>
      <w:r w:rsidR="009E793B" w:rsidRPr="007E3C2F">
        <w:rPr>
          <w:rFonts w:ascii="Times New Roman" w:eastAsia="Times New Roman" w:hAnsi="Times New Roman" w:cs="Times New Roman"/>
          <w:lang w:val="en-GB"/>
        </w:rPr>
        <w:t xml:space="preserve"> becomes SSP.</w:t>
      </w:r>
    </w:p>
    <w:p w14:paraId="741B1837" w14:textId="77777777" w:rsidR="001610E0" w:rsidRPr="007E3C2F" w:rsidRDefault="001610E0"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Declaration of Conflict of Interest:</w:t>
      </w:r>
    </w:p>
    <w:p w14:paraId="4E7CF5CF" w14:textId="502BB00B" w:rsidR="001610E0" w:rsidRPr="007E3C2F" w:rsidRDefault="00393FBC"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lastRenderedPageBreak/>
        <w:t>Author's statement regarding whether there is a conflict of interest or not.</w:t>
      </w:r>
      <w:r w:rsidR="009E793B" w:rsidRPr="007E3C2F">
        <w:rPr>
          <w:rFonts w:ascii="Times New Roman" w:eastAsia="Times New Roman" w:hAnsi="Times New Roman" w:cs="Times New Roman"/>
          <w:lang w:val="en-GB"/>
        </w:rPr>
        <w:t xml:space="preserve"> Author's statement regarding whether there is a conflict of interest or not.</w:t>
      </w:r>
    </w:p>
    <w:p w14:paraId="7D405469" w14:textId="2AEEDB8B" w:rsidR="001610E0" w:rsidRPr="007E3C2F" w:rsidRDefault="001610E0"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Funding:</w:t>
      </w:r>
    </w:p>
    <w:p w14:paraId="50105DC7" w14:textId="42EE3FF9" w:rsidR="001610E0" w:rsidRPr="007E3C2F" w:rsidRDefault="001D4482"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The author writes down whether this research was self-funded or funded by other funding institutions/sources.</w:t>
      </w:r>
      <w:r w:rsidR="009E793B" w:rsidRPr="007E3C2F">
        <w:rPr>
          <w:rFonts w:ascii="Times New Roman" w:eastAsia="Times New Roman" w:hAnsi="Times New Roman" w:cs="Times New Roman"/>
          <w:lang w:val="en-GB"/>
        </w:rPr>
        <w:t xml:space="preserve"> The author writes down whether this research was self-funded or funded by other funding institutions/sources. The author writes down whether this research was self-funded or funded by other funding institutions/sources.</w:t>
      </w:r>
    </w:p>
    <w:p w14:paraId="05F710BC" w14:textId="10A39871" w:rsidR="00BF7429" w:rsidRPr="007E3C2F" w:rsidRDefault="00C075E1"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ACKNOWLEDGEMENT</w:t>
      </w:r>
      <w:r w:rsidR="00BF7429" w:rsidRPr="007E3C2F">
        <w:rPr>
          <w:rFonts w:ascii="Times New Roman" w:eastAsia="Times New Roman" w:hAnsi="Times New Roman" w:cs="Times New Roman"/>
          <w:b/>
          <w:bCs/>
          <w:lang w:val="en-GB"/>
        </w:rPr>
        <w:t xml:space="preserve"> </w:t>
      </w:r>
    </w:p>
    <w:p w14:paraId="470A5C00" w14:textId="636B43D7" w:rsidR="00BF7429" w:rsidRPr="007E3C2F" w:rsidRDefault="00B73211" w:rsidP="00D96C54">
      <w:pPr>
        <w:spacing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Acknowledgements</w:t>
      </w:r>
      <w:r w:rsidR="00277A75" w:rsidRPr="007E3C2F">
        <w:rPr>
          <w:rFonts w:ascii="Times New Roman" w:eastAsia="Times New Roman" w:hAnsi="Times New Roman" w:cs="Times New Roman"/>
          <w:lang w:val="en-GB"/>
        </w:rPr>
        <w:t xml:space="preserve"> from the author to individuals/institutions who have played an important role in supporting this research.</w:t>
      </w:r>
      <w:r w:rsidR="009E793B" w:rsidRPr="007E3C2F">
        <w:rPr>
          <w:rFonts w:ascii="Times New Roman" w:eastAsia="Times New Roman" w:hAnsi="Times New Roman" w:cs="Times New Roman"/>
          <w:lang w:val="en-GB"/>
        </w:rPr>
        <w:t xml:space="preserve"> </w:t>
      </w:r>
      <w:r>
        <w:rPr>
          <w:rFonts w:ascii="Times New Roman" w:eastAsia="Times New Roman" w:hAnsi="Times New Roman" w:cs="Times New Roman"/>
          <w:lang w:val="en-GB"/>
        </w:rPr>
        <w:t>Acknowledgements</w:t>
      </w:r>
      <w:r w:rsidR="009E793B" w:rsidRPr="007E3C2F">
        <w:rPr>
          <w:rFonts w:ascii="Times New Roman" w:eastAsia="Times New Roman" w:hAnsi="Times New Roman" w:cs="Times New Roman"/>
          <w:lang w:val="en-GB"/>
        </w:rPr>
        <w:t xml:space="preserve"> from the author to individuals/institutions who have played an important role in supporting this research.</w:t>
      </w:r>
    </w:p>
    <w:p w14:paraId="03955311" w14:textId="48D9725D" w:rsidR="001610E0" w:rsidRPr="007E3C2F" w:rsidRDefault="001610E0"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Data availability</w:t>
      </w:r>
      <w:r w:rsidR="006F3128" w:rsidRPr="007E3C2F">
        <w:rPr>
          <w:rFonts w:ascii="Times New Roman" w:eastAsia="Times New Roman" w:hAnsi="Times New Roman" w:cs="Times New Roman"/>
          <w:b/>
          <w:bCs/>
          <w:lang w:val="en-GB"/>
        </w:rPr>
        <w:t>:</w:t>
      </w:r>
    </w:p>
    <w:p w14:paraId="6A5FFE6D" w14:textId="33B7E8AC" w:rsidR="001610E0" w:rsidRPr="007E3C2F" w:rsidRDefault="00D96C54"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 xml:space="preserve">The author can state whether the data is available for access via </w:t>
      </w:r>
      <w:r w:rsidR="006F3128" w:rsidRPr="007E3C2F">
        <w:rPr>
          <w:rFonts w:ascii="Times New Roman" w:eastAsia="Times New Roman" w:hAnsi="Times New Roman" w:cs="Times New Roman"/>
          <w:lang w:val="en-GB"/>
        </w:rPr>
        <w:t>metadata</w:t>
      </w:r>
      <w:r w:rsidRPr="007E3C2F">
        <w:rPr>
          <w:rFonts w:ascii="Times New Roman" w:eastAsia="Times New Roman" w:hAnsi="Times New Roman" w:cs="Times New Roman"/>
          <w:lang w:val="en-GB"/>
        </w:rPr>
        <w:t xml:space="preserve"> or must apply for access permission.</w:t>
      </w:r>
    </w:p>
    <w:p w14:paraId="650AFE4C" w14:textId="68C519C0" w:rsidR="001610E0" w:rsidRPr="007E3C2F" w:rsidRDefault="001610E0" w:rsidP="00D96C54">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Ethical clearance</w:t>
      </w:r>
      <w:r w:rsidR="006F3128" w:rsidRPr="007E3C2F">
        <w:rPr>
          <w:rFonts w:ascii="Times New Roman" w:eastAsia="Times New Roman" w:hAnsi="Times New Roman" w:cs="Times New Roman"/>
          <w:b/>
          <w:bCs/>
          <w:lang w:val="en-GB"/>
        </w:rPr>
        <w:t>:</w:t>
      </w:r>
    </w:p>
    <w:p w14:paraId="6B620076" w14:textId="04442332" w:rsidR="001610E0" w:rsidRPr="007E3C2F" w:rsidRDefault="00277A75"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Write down the certificate ethical clearance code here.</w:t>
      </w:r>
    </w:p>
    <w:p w14:paraId="725DCF80" w14:textId="77777777" w:rsidR="00EE7992" w:rsidRPr="007E3C2F" w:rsidRDefault="00EE7992" w:rsidP="00D96C54">
      <w:pPr>
        <w:spacing w:line="240" w:lineRule="auto"/>
        <w:jc w:val="both"/>
        <w:rPr>
          <w:rFonts w:ascii="Times New Roman" w:eastAsia="Times New Roman" w:hAnsi="Times New Roman" w:cs="Times New Roman"/>
          <w:b/>
          <w:bCs/>
          <w:lang w:val="en-GB"/>
        </w:rPr>
      </w:pPr>
      <w:bookmarkStart w:id="0" w:name="_Hlk149724933"/>
      <w:r w:rsidRPr="007E3C2F">
        <w:rPr>
          <w:rFonts w:ascii="Times New Roman" w:eastAsia="Times New Roman" w:hAnsi="Times New Roman" w:cs="Times New Roman"/>
          <w:b/>
          <w:bCs/>
          <w:lang w:val="en-GB"/>
        </w:rPr>
        <w:t>References</w:t>
      </w:r>
    </w:p>
    <w:p w14:paraId="07A7549A" w14:textId="502F22C4" w:rsidR="00EE7992" w:rsidRPr="007E3C2F" w:rsidRDefault="002A505B"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Use Vancouver Style References</w:t>
      </w:r>
      <w:r w:rsidR="006F3128" w:rsidRPr="007E3C2F">
        <w:rPr>
          <w:rFonts w:ascii="Times New Roman" w:eastAsia="Times New Roman" w:hAnsi="Times New Roman" w:cs="Times New Roman"/>
          <w:lang w:val="en-GB"/>
        </w:rPr>
        <w:t xml:space="preserve"> </w:t>
      </w:r>
      <w:r w:rsidR="006F3128" w:rsidRPr="007E3C2F">
        <w:rPr>
          <w:rStyle w:val="Strong"/>
          <w:rFonts w:ascii="Times New Roman" w:hAnsi="Times New Roman" w:cs="Times New Roman"/>
          <w:bdr w:val="none" w:sz="0" w:space="0" w:color="auto" w:frame="1"/>
          <w:shd w:val="clear" w:color="auto" w:fill="FFFFFF"/>
        </w:rPr>
        <w:t xml:space="preserve">(note: </w:t>
      </w:r>
      <w:r w:rsidR="007E3C2F" w:rsidRPr="007E3C2F">
        <w:rPr>
          <w:rStyle w:val="Strong"/>
          <w:rFonts w:ascii="Times New Roman" w:hAnsi="Times New Roman" w:cs="Times New Roman"/>
          <w:bdr w:val="none" w:sz="0" w:space="0" w:color="auto" w:frame="1"/>
          <w:shd w:val="clear" w:color="auto" w:fill="FFFFFF"/>
        </w:rPr>
        <w:t>DOI number for journal references</w:t>
      </w:r>
      <w:r w:rsidR="007E3C2F" w:rsidRPr="007E3C2F">
        <w:rPr>
          <w:rStyle w:val="Strong"/>
          <w:rFonts w:ascii="Times New Roman" w:hAnsi="Times New Roman" w:cs="Times New Roman"/>
          <w:bdr w:val="none" w:sz="0" w:space="0" w:color="auto" w:frame="1"/>
          <w:shd w:val="clear" w:color="auto" w:fill="FFFFFF"/>
        </w:rPr>
        <w:t xml:space="preserve"> </w:t>
      </w:r>
      <w:r w:rsidR="006F3128" w:rsidRPr="007E3C2F">
        <w:rPr>
          <w:rStyle w:val="Strong"/>
          <w:rFonts w:ascii="Times New Roman" w:hAnsi="Times New Roman" w:cs="Times New Roman"/>
          <w:bdr w:val="none" w:sz="0" w:space="0" w:color="auto" w:frame="1"/>
          <w:shd w:val="clear" w:color="auto" w:fill="FFFFFF"/>
        </w:rPr>
        <w:t xml:space="preserve">must </w:t>
      </w:r>
      <w:r w:rsidR="007E3C2F">
        <w:rPr>
          <w:rStyle w:val="Strong"/>
          <w:rFonts w:ascii="Times New Roman" w:hAnsi="Times New Roman" w:cs="Times New Roman"/>
          <w:bdr w:val="none" w:sz="0" w:space="0" w:color="auto" w:frame="1"/>
          <w:shd w:val="clear" w:color="auto" w:fill="FFFFFF"/>
          <w:lang w:val="en-GB"/>
        </w:rPr>
        <w:t xml:space="preserve">be </w:t>
      </w:r>
      <w:r w:rsidR="006F3128" w:rsidRPr="007E3C2F">
        <w:rPr>
          <w:rStyle w:val="Strong"/>
          <w:rFonts w:ascii="Times New Roman" w:hAnsi="Times New Roman" w:cs="Times New Roman"/>
          <w:bdr w:val="none" w:sz="0" w:space="0" w:color="auto" w:frame="1"/>
          <w:shd w:val="clear" w:color="auto" w:fill="FFFFFF"/>
        </w:rPr>
        <w:t>provide</w:t>
      </w:r>
      <w:r w:rsidR="007E3C2F">
        <w:rPr>
          <w:rStyle w:val="Strong"/>
          <w:rFonts w:ascii="Times New Roman" w:hAnsi="Times New Roman" w:cs="Times New Roman"/>
          <w:bdr w:val="none" w:sz="0" w:space="0" w:color="auto" w:frame="1"/>
          <w:shd w:val="clear" w:color="auto" w:fill="FFFFFF"/>
          <w:lang w:val="en-GB"/>
        </w:rPr>
        <w:t>d</w:t>
      </w:r>
      <w:r w:rsidR="006F3128" w:rsidRPr="007E3C2F">
        <w:rPr>
          <w:rStyle w:val="Strong"/>
          <w:rFonts w:ascii="Times New Roman" w:hAnsi="Times New Roman" w:cs="Times New Roman"/>
          <w:bdr w:val="none" w:sz="0" w:space="0" w:color="auto" w:frame="1"/>
          <w:shd w:val="clear" w:color="auto" w:fill="FFFFFF"/>
        </w:rPr>
        <w:t>)</w:t>
      </w:r>
      <w:r w:rsidRPr="007E3C2F">
        <w:rPr>
          <w:rFonts w:ascii="Times New Roman" w:eastAsia="Times New Roman" w:hAnsi="Times New Roman" w:cs="Times New Roman"/>
          <w:lang w:val="en-GB"/>
        </w:rPr>
        <w:t>:</w:t>
      </w:r>
    </w:p>
    <w:p w14:paraId="5A47AD17" w14:textId="70E0DA30" w:rsidR="002A505B" w:rsidRPr="007E3C2F" w:rsidRDefault="002A505B" w:rsidP="002A505B">
      <w:pPr>
        <w:pStyle w:val="NormalWeb"/>
        <w:shd w:val="clear" w:color="auto" w:fill="FFFFFF"/>
        <w:spacing w:before="0" w:beforeAutospacing="0" w:after="150" w:afterAutospacing="0"/>
        <w:ind w:left="284" w:hanging="288"/>
        <w:jc w:val="both"/>
        <w:rPr>
          <w:sz w:val="22"/>
          <w:szCs w:val="22"/>
        </w:rPr>
      </w:pPr>
      <w:r w:rsidRPr="007E3C2F">
        <w:rPr>
          <w:rFonts w:ascii="Arial" w:hAnsi="Arial" w:cs="Arial"/>
          <w:sz w:val="21"/>
          <w:szCs w:val="21"/>
        </w:rPr>
        <w:t>1</w:t>
      </w:r>
      <w:r w:rsidRPr="007E3C2F">
        <w:rPr>
          <w:sz w:val="22"/>
          <w:szCs w:val="22"/>
        </w:rPr>
        <w:t>.  </w:t>
      </w:r>
      <w:proofErr w:type="spellStart"/>
      <w:r w:rsidRPr="007E3C2F">
        <w:rPr>
          <w:sz w:val="22"/>
          <w:szCs w:val="22"/>
        </w:rPr>
        <w:t>Vitharana</w:t>
      </w:r>
      <w:proofErr w:type="spellEnd"/>
      <w:r w:rsidRPr="007E3C2F">
        <w:rPr>
          <w:sz w:val="22"/>
          <w:szCs w:val="22"/>
        </w:rPr>
        <w:t xml:space="preserve"> VH, Chinda T. Structural </w:t>
      </w:r>
      <w:r w:rsidR="006F3128" w:rsidRPr="007E3C2F">
        <w:rPr>
          <w:sz w:val="22"/>
          <w:szCs w:val="22"/>
        </w:rPr>
        <w:t>E</w:t>
      </w:r>
      <w:r w:rsidRPr="007E3C2F">
        <w:rPr>
          <w:sz w:val="22"/>
          <w:szCs w:val="22"/>
        </w:rPr>
        <w:t xml:space="preserve">quation </w:t>
      </w:r>
      <w:r w:rsidR="006F3128" w:rsidRPr="007E3C2F">
        <w:rPr>
          <w:sz w:val="22"/>
          <w:szCs w:val="22"/>
        </w:rPr>
        <w:t>M</w:t>
      </w:r>
      <w:r w:rsidRPr="007E3C2F">
        <w:rPr>
          <w:sz w:val="22"/>
          <w:szCs w:val="22"/>
        </w:rPr>
        <w:t xml:space="preserve">odelling of </w:t>
      </w:r>
      <w:r w:rsidR="006F3128" w:rsidRPr="007E3C2F">
        <w:rPr>
          <w:sz w:val="22"/>
          <w:szCs w:val="22"/>
        </w:rPr>
        <w:t>L</w:t>
      </w:r>
      <w:r w:rsidRPr="007E3C2F">
        <w:rPr>
          <w:sz w:val="22"/>
          <w:szCs w:val="22"/>
        </w:rPr>
        <w:t xml:space="preserve">ower </w:t>
      </w:r>
      <w:r w:rsidR="006F3128" w:rsidRPr="007E3C2F">
        <w:rPr>
          <w:sz w:val="22"/>
          <w:szCs w:val="22"/>
        </w:rPr>
        <w:t>B</w:t>
      </w:r>
      <w:r w:rsidRPr="007E3C2F">
        <w:rPr>
          <w:sz w:val="22"/>
          <w:szCs w:val="22"/>
        </w:rPr>
        <w:t xml:space="preserve">ack </w:t>
      </w:r>
      <w:r w:rsidR="006F3128" w:rsidRPr="007E3C2F">
        <w:rPr>
          <w:sz w:val="22"/>
          <w:szCs w:val="22"/>
        </w:rPr>
        <w:t>P</w:t>
      </w:r>
      <w:r w:rsidRPr="007E3C2F">
        <w:rPr>
          <w:sz w:val="22"/>
          <w:szCs w:val="22"/>
        </w:rPr>
        <w:t xml:space="preserve">ain </w:t>
      </w:r>
      <w:r w:rsidR="006F3128" w:rsidRPr="007E3C2F">
        <w:rPr>
          <w:sz w:val="22"/>
          <w:szCs w:val="22"/>
        </w:rPr>
        <w:t>D</w:t>
      </w:r>
      <w:r w:rsidRPr="007E3C2F">
        <w:rPr>
          <w:sz w:val="22"/>
          <w:szCs w:val="22"/>
        </w:rPr>
        <w:t xml:space="preserve">ue to </w:t>
      </w:r>
      <w:r w:rsidR="006F3128" w:rsidRPr="007E3C2F">
        <w:rPr>
          <w:sz w:val="22"/>
          <w:szCs w:val="22"/>
        </w:rPr>
        <w:t>W</w:t>
      </w:r>
      <w:r w:rsidRPr="007E3C2F">
        <w:rPr>
          <w:sz w:val="22"/>
          <w:szCs w:val="22"/>
        </w:rPr>
        <w:t xml:space="preserve">hole-body </w:t>
      </w:r>
      <w:r w:rsidR="006F3128" w:rsidRPr="007E3C2F">
        <w:rPr>
          <w:sz w:val="22"/>
          <w:szCs w:val="22"/>
        </w:rPr>
        <w:t>V</w:t>
      </w:r>
      <w:r w:rsidRPr="007E3C2F">
        <w:rPr>
          <w:sz w:val="22"/>
          <w:szCs w:val="22"/>
        </w:rPr>
        <w:t xml:space="preserve">ibration </w:t>
      </w:r>
      <w:r w:rsidR="006F3128" w:rsidRPr="007E3C2F">
        <w:rPr>
          <w:sz w:val="22"/>
          <w:szCs w:val="22"/>
        </w:rPr>
        <w:t>E</w:t>
      </w:r>
      <w:r w:rsidRPr="007E3C2F">
        <w:rPr>
          <w:sz w:val="22"/>
          <w:szCs w:val="22"/>
        </w:rPr>
        <w:t xml:space="preserve">xposure in </w:t>
      </w:r>
      <w:r w:rsidR="006F3128" w:rsidRPr="007E3C2F">
        <w:rPr>
          <w:sz w:val="22"/>
          <w:szCs w:val="22"/>
        </w:rPr>
        <w:t>T</w:t>
      </w:r>
      <w:r w:rsidRPr="007E3C2F">
        <w:rPr>
          <w:sz w:val="22"/>
          <w:szCs w:val="22"/>
        </w:rPr>
        <w:t xml:space="preserve">he </w:t>
      </w:r>
      <w:r w:rsidR="006F3128" w:rsidRPr="007E3C2F">
        <w:rPr>
          <w:sz w:val="22"/>
          <w:szCs w:val="22"/>
        </w:rPr>
        <w:t>C</w:t>
      </w:r>
      <w:r w:rsidRPr="007E3C2F">
        <w:rPr>
          <w:sz w:val="22"/>
          <w:szCs w:val="22"/>
        </w:rPr>
        <w:t xml:space="preserve">onstruction </w:t>
      </w:r>
      <w:r w:rsidR="006F3128" w:rsidRPr="007E3C2F">
        <w:rPr>
          <w:sz w:val="22"/>
          <w:szCs w:val="22"/>
        </w:rPr>
        <w:t>I</w:t>
      </w:r>
      <w:r w:rsidRPr="007E3C2F">
        <w:rPr>
          <w:sz w:val="22"/>
          <w:szCs w:val="22"/>
        </w:rPr>
        <w:t xml:space="preserve">ndustry. Int J </w:t>
      </w:r>
      <w:proofErr w:type="spellStart"/>
      <w:r w:rsidRPr="007E3C2F">
        <w:rPr>
          <w:sz w:val="22"/>
          <w:szCs w:val="22"/>
        </w:rPr>
        <w:t>Occup</w:t>
      </w:r>
      <w:proofErr w:type="spellEnd"/>
      <w:r w:rsidRPr="007E3C2F">
        <w:rPr>
          <w:sz w:val="22"/>
          <w:szCs w:val="22"/>
        </w:rPr>
        <w:t xml:space="preserve"> </w:t>
      </w:r>
      <w:proofErr w:type="spellStart"/>
      <w:r w:rsidRPr="007E3C2F">
        <w:rPr>
          <w:sz w:val="22"/>
          <w:szCs w:val="22"/>
        </w:rPr>
        <w:t>Saf</w:t>
      </w:r>
      <w:proofErr w:type="spellEnd"/>
      <w:r w:rsidRPr="007E3C2F">
        <w:rPr>
          <w:sz w:val="22"/>
          <w:szCs w:val="22"/>
        </w:rPr>
        <w:t xml:space="preserve"> Ergon. 2019;25(2):257-67. </w:t>
      </w:r>
      <w:r w:rsidRPr="007E3C2F">
        <w:rPr>
          <w:b/>
          <w:bCs/>
          <w:sz w:val="22"/>
          <w:szCs w:val="22"/>
        </w:rPr>
        <w:t>doi:10.1080/10803548.2017.1366119.</w:t>
      </w:r>
    </w:p>
    <w:p w14:paraId="0AC8384E" w14:textId="62F3F0A8" w:rsidR="002A505B" w:rsidRPr="007E3C2F" w:rsidRDefault="002A505B"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t xml:space="preserve">2.  Stevens ML, Boyle E, Hartvigsen J, Mansell G, Sogaard K, Jorgensen MB, et al. Mechanisms for </w:t>
      </w:r>
      <w:r w:rsidR="006F3128" w:rsidRPr="007E3C2F">
        <w:rPr>
          <w:sz w:val="22"/>
          <w:szCs w:val="22"/>
        </w:rPr>
        <w:t>R</w:t>
      </w:r>
      <w:r w:rsidRPr="007E3C2F">
        <w:rPr>
          <w:sz w:val="22"/>
          <w:szCs w:val="22"/>
        </w:rPr>
        <w:t xml:space="preserve">educing </w:t>
      </w:r>
      <w:r w:rsidR="006F3128" w:rsidRPr="007E3C2F">
        <w:rPr>
          <w:sz w:val="22"/>
          <w:szCs w:val="22"/>
        </w:rPr>
        <w:t>L</w:t>
      </w:r>
      <w:r w:rsidRPr="007E3C2F">
        <w:rPr>
          <w:sz w:val="22"/>
          <w:szCs w:val="22"/>
        </w:rPr>
        <w:t xml:space="preserve">ow </w:t>
      </w:r>
      <w:r w:rsidR="006F3128" w:rsidRPr="007E3C2F">
        <w:rPr>
          <w:sz w:val="22"/>
          <w:szCs w:val="22"/>
        </w:rPr>
        <w:t>B</w:t>
      </w:r>
      <w:r w:rsidRPr="007E3C2F">
        <w:rPr>
          <w:sz w:val="22"/>
          <w:szCs w:val="22"/>
        </w:rPr>
        <w:t xml:space="preserve">ack </w:t>
      </w:r>
      <w:r w:rsidR="006F3128" w:rsidRPr="007E3C2F">
        <w:rPr>
          <w:sz w:val="22"/>
          <w:szCs w:val="22"/>
        </w:rPr>
        <w:t>P</w:t>
      </w:r>
      <w:r w:rsidRPr="007E3C2F">
        <w:rPr>
          <w:sz w:val="22"/>
          <w:szCs w:val="22"/>
        </w:rPr>
        <w:t xml:space="preserve">ain: </w:t>
      </w:r>
      <w:r w:rsidR="006F3128" w:rsidRPr="007E3C2F">
        <w:rPr>
          <w:sz w:val="22"/>
          <w:szCs w:val="22"/>
        </w:rPr>
        <w:t>A</w:t>
      </w:r>
      <w:r w:rsidRPr="007E3C2F">
        <w:rPr>
          <w:sz w:val="22"/>
          <w:szCs w:val="22"/>
        </w:rPr>
        <w:t xml:space="preserve"> </w:t>
      </w:r>
      <w:r w:rsidR="006F3128" w:rsidRPr="007E3C2F">
        <w:rPr>
          <w:sz w:val="22"/>
          <w:szCs w:val="22"/>
        </w:rPr>
        <w:t>M</w:t>
      </w:r>
      <w:r w:rsidRPr="007E3C2F">
        <w:rPr>
          <w:sz w:val="22"/>
          <w:szCs w:val="22"/>
        </w:rPr>
        <w:t xml:space="preserve">ediation </w:t>
      </w:r>
      <w:r w:rsidR="006F3128" w:rsidRPr="007E3C2F">
        <w:rPr>
          <w:sz w:val="22"/>
          <w:szCs w:val="22"/>
        </w:rPr>
        <w:t>A</w:t>
      </w:r>
      <w:r w:rsidRPr="007E3C2F">
        <w:rPr>
          <w:sz w:val="22"/>
          <w:szCs w:val="22"/>
        </w:rPr>
        <w:t xml:space="preserve">nalysis of </w:t>
      </w:r>
      <w:proofErr w:type="gramStart"/>
      <w:r w:rsidR="006F3128" w:rsidRPr="007E3C2F">
        <w:rPr>
          <w:sz w:val="22"/>
          <w:szCs w:val="22"/>
        </w:rPr>
        <w:t>A</w:t>
      </w:r>
      <w:proofErr w:type="gramEnd"/>
      <w:r w:rsidRPr="007E3C2F">
        <w:rPr>
          <w:sz w:val="22"/>
          <w:szCs w:val="22"/>
        </w:rPr>
        <w:t xml:space="preserve"> </w:t>
      </w:r>
      <w:r w:rsidR="006F3128" w:rsidRPr="007E3C2F">
        <w:rPr>
          <w:sz w:val="22"/>
          <w:szCs w:val="22"/>
        </w:rPr>
        <w:t>M</w:t>
      </w:r>
      <w:r w:rsidRPr="007E3C2F">
        <w:rPr>
          <w:sz w:val="22"/>
          <w:szCs w:val="22"/>
        </w:rPr>
        <w:t xml:space="preserve">ultifaceted </w:t>
      </w:r>
      <w:r w:rsidR="006F3128" w:rsidRPr="007E3C2F">
        <w:rPr>
          <w:sz w:val="22"/>
          <w:szCs w:val="22"/>
        </w:rPr>
        <w:t>Intervention in Workers in Elderly Care</w:t>
      </w:r>
      <w:r w:rsidRPr="007E3C2F">
        <w:rPr>
          <w:sz w:val="22"/>
          <w:szCs w:val="22"/>
        </w:rPr>
        <w:t xml:space="preserve">. Int Arch </w:t>
      </w:r>
      <w:proofErr w:type="spellStart"/>
      <w:r w:rsidRPr="007E3C2F">
        <w:rPr>
          <w:sz w:val="22"/>
          <w:szCs w:val="22"/>
        </w:rPr>
        <w:t>Occup</w:t>
      </w:r>
      <w:proofErr w:type="spellEnd"/>
      <w:r w:rsidRPr="007E3C2F">
        <w:rPr>
          <w:sz w:val="22"/>
          <w:szCs w:val="22"/>
        </w:rPr>
        <w:t xml:space="preserve"> Environ Health. 2019;92(1):49-58. </w:t>
      </w:r>
      <w:r w:rsidRPr="007E3C2F">
        <w:rPr>
          <w:b/>
          <w:bCs/>
          <w:sz w:val="22"/>
          <w:szCs w:val="22"/>
        </w:rPr>
        <w:t>doi:10.1007/s00420-018-1350-3</w:t>
      </w:r>
      <w:r w:rsidRPr="007E3C2F">
        <w:rPr>
          <w:sz w:val="22"/>
          <w:szCs w:val="22"/>
        </w:rPr>
        <w:t>.</w:t>
      </w:r>
    </w:p>
    <w:p w14:paraId="3E24BFDC" w14:textId="6ECC005C" w:rsidR="002A505B" w:rsidRPr="007E3C2F" w:rsidRDefault="002A505B"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t>3.  </w:t>
      </w:r>
      <w:proofErr w:type="spellStart"/>
      <w:r w:rsidRPr="007E3C2F">
        <w:rPr>
          <w:sz w:val="22"/>
          <w:szCs w:val="22"/>
        </w:rPr>
        <w:t>Schreijenberg</w:t>
      </w:r>
      <w:proofErr w:type="spellEnd"/>
      <w:r w:rsidRPr="007E3C2F">
        <w:rPr>
          <w:sz w:val="22"/>
          <w:szCs w:val="22"/>
        </w:rPr>
        <w:t xml:space="preserve"> M, Koes BW, Lin CC. Guideline </w:t>
      </w:r>
      <w:r w:rsidR="006F3128" w:rsidRPr="007E3C2F">
        <w:rPr>
          <w:sz w:val="22"/>
          <w:szCs w:val="22"/>
        </w:rPr>
        <w:t xml:space="preserve">Recommendations on The Pharmacological Management of Non-Specific Low Back Pain in Primary Care - Is There </w:t>
      </w:r>
      <w:proofErr w:type="gramStart"/>
      <w:r w:rsidR="006F3128" w:rsidRPr="007E3C2F">
        <w:rPr>
          <w:sz w:val="22"/>
          <w:szCs w:val="22"/>
        </w:rPr>
        <w:t>A</w:t>
      </w:r>
      <w:proofErr w:type="gramEnd"/>
      <w:r w:rsidR="006F3128" w:rsidRPr="007E3C2F">
        <w:rPr>
          <w:sz w:val="22"/>
          <w:szCs w:val="22"/>
        </w:rPr>
        <w:t xml:space="preserve"> Need to Change?</w:t>
      </w:r>
      <w:r w:rsidRPr="007E3C2F">
        <w:rPr>
          <w:sz w:val="22"/>
          <w:szCs w:val="22"/>
        </w:rPr>
        <w:t xml:space="preserve"> Expert Rev Clin </w:t>
      </w:r>
      <w:proofErr w:type="spellStart"/>
      <w:r w:rsidRPr="007E3C2F">
        <w:rPr>
          <w:sz w:val="22"/>
          <w:szCs w:val="22"/>
        </w:rPr>
        <w:t>Pharmacol</w:t>
      </w:r>
      <w:proofErr w:type="spellEnd"/>
      <w:r w:rsidRPr="007E3C2F">
        <w:rPr>
          <w:sz w:val="22"/>
          <w:szCs w:val="22"/>
        </w:rPr>
        <w:t xml:space="preserve">. 2019;12(2):145-57. </w:t>
      </w:r>
      <w:r w:rsidRPr="007E3C2F">
        <w:rPr>
          <w:b/>
          <w:bCs/>
          <w:sz w:val="22"/>
          <w:szCs w:val="22"/>
        </w:rPr>
        <w:t>doi:10.1080/17512433.2019.1565992</w:t>
      </w:r>
      <w:r w:rsidRPr="007E3C2F">
        <w:rPr>
          <w:sz w:val="22"/>
          <w:szCs w:val="22"/>
        </w:rPr>
        <w:t>. </w:t>
      </w:r>
    </w:p>
    <w:p w14:paraId="22E12541" w14:textId="696683A0" w:rsidR="002A505B" w:rsidRPr="007E3C2F" w:rsidRDefault="002A505B"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t xml:space="preserve">4.  Bennett DS. Cryopreserved </w:t>
      </w:r>
      <w:r w:rsidR="006F3128" w:rsidRPr="007E3C2F">
        <w:rPr>
          <w:sz w:val="22"/>
          <w:szCs w:val="22"/>
        </w:rPr>
        <w:t xml:space="preserve">Amniotic Membrane and Umbilical Cord Particulate for Managing Pain Caused by Facet Joint Syndrome: </w:t>
      </w:r>
      <w:r w:rsidRPr="007E3C2F">
        <w:rPr>
          <w:sz w:val="22"/>
          <w:szCs w:val="22"/>
        </w:rPr>
        <w:t xml:space="preserve">A </w:t>
      </w:r>
      <w:r w:rsidR="006F3128" w:rsidRPr="007E3C2F">
        <w:rPr>
          <w:sz w:val="22"/>
          <w:szCs w:val="22"/>
        </w:rPr>
        <w:t>Case Series</w:t>
      </w:r>
      <w:r w:rsidRPr="007E3C2F">
        <w:rPr>
          <w:sz w:val="22"/>
          <w:szCs w:val="22"/>
        </w:rPr>
        <w:t>. Medicine (Baltimore). 2019;98(10</w:t>
      </w:r>
      <w:proofErr w:type="gramStart"/>
      <w:r w:rsidRPr="007E3C2F">
        <w:rPr>
          <w:sz w:val="22"/>
          <w:szCs w:val="22"/>
        </w:rPr>
        <w:t>):e</w:t>
      </w:r>
      <w:proofErr w:type="gramEnd"/>
      <w:r w:rsidRPr="007E3C2F">
        <w:rPr>
          <w:sz w:val="22"/>
          <w:szCs w:val="22"/>
        </w:rPr>
        <w:t>14745. </w:t>
      </w:r>
      <w:r w:rsidRPr="007E3C2F">
        <w:rPr>
          <w:b/>
          <w:bCs/>
          <w:sz w:val="22"/>
          <w:szCs w:val="22"/>
        </w:rPr>
        <w:t>doi:10.1097/MD.0000000000014745</w:t>
      </w:r>
      <w:r w:rsidRPr="007E3C2F">
        <w:rPr>
          <w:sz w:val="22"/>
          <w:szCs w:val="22"/>
        </w:rPr>
        <w:t>.</w:t>
      </w:r>
    </w:p>
    <w:p w14:paraId="325EE949" w14:textId="5D8D4FF3" w:rsidR="002A505B" w:rsidRPr="007E3C2F" w:rsidRDefault="002A505B"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t>5.  </w:t>
      </w:r>
      <w:proofErr w:type="spellStart"/>
      <w:r w:rsidRPr="007E3C2F">
        <w:rPr>
          <w:sz w:val="22"/>
          <w:szCs w:val="22"/>
        </w:rPr>
        <w:t>Akahane</w:t>
      </w:r>
      <w:proofErr w:type="spellEnd"/>
      <w:r w:rsidRPr="007E3C2F">
        <w:rPr>
          <w:sz w:val="22"/>
          <w:szCs w:val="22"/>
        </w:rPr>
        <w:t xml:space="preserve"> M, </w:t>
      </w:r>
      <w:proofErr w:type="spellStart"/>
      <w:r w:rsidRPr="007E3C2F">
        <w:rPr>
          <w:sz w:val="22"/>
          <w:szCs w:val="22"/>
        </w:rPr>
        <w:t>Maeyashiki</w:t>
      </w:r>
      <w:proofErr w:type="spellEnd"/>
      <w:r w:rsidRPr="007E3C2F">
        <w:rPr>
          <w:sz w:val="22"/>
          <w:szCs w:val="22"/>
        </w:rPr>
        <w:t xml:space="preserve"> A, Tanaka Y, Imamura T. The </w:t>
      </w:r>
      <w:r w:rsidR="006F3128" w:rsidRPr="007E3C2F">
        <w:rPr>
          <w:sz w:val="22"/>
          <w:szCs w:val="22"/>
        </w:rPr>
        <w:t>Impact of Musculoskeletal Diseases on The Presence of Locomotive Syndrome</w:t>
      </w:r>
      <w:r w:rsidRPr="007E3C2F">
        <w:rPr>
          <w:sz w:val="22"/>
          <w:szCs w:val="22"/>
        </w:rPr>
        <w:t xml:space="preserve">. Mod </w:t>
      </w:r>
      <w:proofErr w:type="spellStart"/>
      <w:r w:rsidRPr="007E3C2F">
        <w:rPr>
          <w:sz w:val="22"/>
          <w:szCs w:val="22"/>
        </w:rPr>
        <w:t>Rheumatol</w:t>
      </w:r>
      <w:proofErr w:type="spellEnd"/>
      <w:r w:rsidRPr="007E3C2F">
        <w:rPr>
          <w:sz w:val="22"/>
          <w:szCs w:val="22"/>
        </w:rPr>
        <w:t>. 2019;29(1):151-6. doi:10.1080/14397595.2018.1452173.</w:t>
      </w:r>
    </w:p>
    <w:p w14:paraId="5F75C7D8" w14:textId="0E5DB39E" w:rsidR="002A505B" w:rsidRPr="007E3C2F" w:rsidRDefault="002A505B" w:rsidP="006F3128">
      <w:pPr>
        <w:pStyle w:val="NormalWeb"/>
        <w:shd w:val="clear" w:color="auto" w:fill="FFFFFF"/>
        <w:spacing w:before="0" w:beforeAutospacing="0" w:after="150" w:afterAutospacing="0"/>
        <w:ind w:left="284" w:hanging="288"/>
        <w:jc w:val="both"/>
        <w:rPr>
          <w:sz w:val="22"/>
          <w:szCs w:val="22"/>
        </w:rPr>
      </w:pPr>
      <w:r w:rsidRPr="007E3C2F">
        <w:rPr>
          <w:sz w:val="22"/>
          <w:szCs w:val="22"/>
        </w:rPr>
        <w:t xml:space="preserve">6.  Zoia C, </w:t>
      </w:r>
      <w:proofErr w:type="spellStart"/>
      <w:r w:rsidRPr="007E3C2F">
        <w:rPr>
          <w:sz w:val="22"/>
          <w:szCs w:val="22"/>
        </w:rPr>
        <w:t>Bongetta</w:t>
      </w:r>
      <w:proofErr w:type="spellEnd"/>
      <w:r w:rsidRPr="007E3C2F">
        <w:rPr>
          <w:sz w:val="22"/>
          <w:szCs w:val="22"/>
        </w:rPr>
        <w:t xml:space="preserve"> D, Alicino C, Chimenti M, Pugliese R, Gaetani P. Usefulness of </w:t>
      </w:r>
      <w:r w:rsidR="006F3128" w:rsidRPr="007E3C2F">
        <w:rPr>
          <w:sz w:val="22"/>
          <w:szCs w:val="22"/>
        </w:rPr>
        <w:t>Corset Adoption After Single-Level Lumbar Discectomy: A Randomised Controlled Trial</w:t>
      </w:r>
      <w:r w:rsidRPr="007E3C2F">
        <w:rPr>
          <w:sz w:val="22"/>
          <w:szCs w:val="22"/>
        </w:rPr>
        <w:t xml:space="preserve">. J </w:t>
      </w:r>
      <w:proofErr w:type="spellStart"/>
      <w:r w:rsidRPr="007E3C2F">
        <w:rPr>
          <w:sz w:val="22"/>
          <w:szCs w:val="22"/>
        </w:rPr>
        <w:t>Neurosurg</w:t>
      </w:r>
      <w:proofErr w:type="spellEnd"/>
      <w:r w:rsidRPr="007E3C2F">
        <w:rPr>
          <w:sz w:val="22"/>
          <w:szCs w:val="22"/>
        </w:rPr>
        <w:t xml:space="preserve"> Spine. 2018;28(5):481-5. </w:t>
      </w:r>
      <w:r w:rsidRPr="007E3C2F">
        <w:rPr>
          <w:b/>
          <w:bCs/>
          <w:sz w:val="22"/>
          <w:szCs w:val="22"/>
        </w:rPr>
        <w:t>doi:10.3171/2017.</w:t>
      </w:r>
      <w:proofErr w:type="gramStart"/>
      <w:r w:rsidRPr="007E3C2F">
        <w:rPr>
          <w:b/>
          <w:bCs/>
          <w:sz w:val="22"/>
          <w:szCs w:val="22"/>
        </w:rPr>
        <w:t>8.SPINE</w:t>
      </w:r>
      <w:proofErr w:type="gramEnd"/>
      <w:r w:rsidRPr="007E3C2F">
        <w:rPr>
          <w:b/>
          <w:bCs/>
          <w:sz w:val="22"/>
          <w:szCs w:val="22"/>
        </w:rPr>
        <w:t>17370</w:t>
      </w:r>
      <w:r w:rsidRPr="007E3C2F">
        <w:rPr>
          <w:sz w:val="22"/>
          <w:szCs w:val="22"/>
        </w:rPr>
        <w:t>.</w:t>
      </w:r>
    </w:p>
    <w:p w14:paraId="44808914" w14:textId="50C2CC06" w:rsidR="002A505B" w:rsidRPr="007E3C2F" w:rsidRDefault="006F3128"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t>7</w:t>
      </w:r>
      <w:r w:rsidR="002A505B" w:rsidRPr="007E3C2F">
        <w:rPr>
          <w:sz w:val="22"/>
          <w:szCs w:val="22"/>
        </w:rPr>
        <w:t>. Australian Bureau of Statistics. National Health Survey: first results, 2017-18 [Internet]. Canberra: ABS; 2018 Dec 12 [cited 2020 Feb 4]. ABS cat no 364.0.55.001. Available from: https://www.abs.gov.au/ausstats/abs@.nsf/mf/4364.0.55.001</w:t>
      </w:r>
    </w:p>
    <w:p w14:paraId="1217956B" w14:textId="5E8EC192" w:rsidR="002A505B" w:rsidRPr="007E3C2F" w:rsidRDefault="006F3128"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t>8</w:t>
      </w:r>
      <w:r w:rsidR="002A505B" w:rsidRPr="007E3C2F">
        <w:rPr>
          <w:sz w:val="22"/>
          <w:szCs w:val="22"/>
        </w:rPr>
        <w:t xml:space="preserve">. </w:t>
      </w:r>
      <w:proofErr w:type="spellStart"/>
      <w:r w:rsidR="002A505B" w:rsidRPr="007E3C2F">
        <w:rPr>
          <w:sz w:val="22"/>
          <w:szCs w:val="22"/>
        </w:rPr>
        <w:t>Germov</w:t>
      </w:r>
      <w:proofErr w:type="spellEnd"/>
      <w:r w:rsidR="002A505B" w:rsidRPr="007E3C2F">
        <w:rPr>
          <w:sz w:val="22"/>
          <w:szCs w:val="22"/>
        </w:rPr>
        <w:t xml:space="preserve"> J. Get </w:t>
      </w:r>
      <w:r w:rsidRPr="007E3C2F">
        <w:rPr>
          <w:sz w:val="22"/>
          <w:szCs w:val="22"/>
        </w:rPr>
        <w:t>Great Marks for Your Essays, Reports, And Presentations</w:t>
      </w:r>
      <w:r w:rsidR="002A505B" w:rsidRPr="007E3C2F">
        <w:rPr>
          <w:sz w:val="22"/>
          <w:szCs w:val="22"/>
        </w:rPr>
        <w:t xml:space="preserve">. 3rd ed. </w:t>
      </w:r>
      <w:r w:rsidR="007E3C2F" w:rsidRPr="007E3C2F">
        <w:rPr>
          <w:sz w:val="22"/>
          <w:szCs w:val="22"/>
        </w:rPr>
        <w:t>Crow’s</w:t>
      </w:r>
      <w:r w:rsidR="002A505B" w:rsidRPr="007E3C2F">
        <w:rPr>
          <w:sz w:val="22"/>
          <w:szCs w:val="22"/>
        </w:rPr>
        <w:t xml:space="preserve"> Nest (NSW): Allen &amp; Unwin; 2011.</w:t>
      </w:r>
    </w:p>
    <w:p w14:paraId="2DCBD27C" w14:textId="093AB668" w:rsidR="002A505B" w:rsidRPr="007E3C2F" w:rsidRDefault="006F3128" w:rsidP="002A505B">
      <w:pPr>
        <w:pStyle w:val="NormalWeb"/>
        <w:shd w:val="clear" w:color="auto" w:fill="FFFFFF"/>
        <w:spacing w:before="0" w:beforeAutospacing="0" w:after="150" w:afterAutospacing="0"/>
        <w:ind w:left="284" w:hanging="288"/>
        <w:jc w:val="both"/>
        <w:rPr>
          <w:sz w:val="22"/>
          <w:szCs w:val="22"/>
        </w:rPr>
      </w:pPr>
      <w:r w:rsidRPr="007E3C2F">
        <w:rPr>
          <w:sz w:val="22"/>
          <w:szCs w:val="22"/>
        </w:rPr>
        <w:lastRenderedPageBreak/>
        <w:t>9</w:t>
      </w:r>
      <w:r w:rsidR="002A505B" w:rsidRPr="007E3C2F">
        <w:rPr>
          <w:sz w:val="22"/>
          <w:szCs w:val="22"/>
        </w:rPr>
        <w:t xml:space="preserve">. McLeod GA, Columb MO. Moles, </w:t>
      </w:r>
      <w:r w:rsidRPr="007E3C2F">
        <w:rPr>
          <w:sz w:val="22"/>
          <w:szCs w:val="22"/>
        </w:rPr>
        <w:t>W</w:t>
      </w:r>
      <w:r w:rsidR="002A505B" w:rsidRPr="007E3C2F">
        <w:rPr>
          <w:sz w:val="22"/>
          <w:szCs w:val="22"/>
        </w:rPr>
        <w:t>eights</w:t>
      </w:r>
      <w:r w:rsidRPr="007E3C2F">
        <w:rPr>
          <w:sz w:val="22"/>
          <w:szCs w:val="22"/>
        </w:rPr>
        <w:t>,</w:t>
      </w:r>
      <w:r w:rsidR="002A505B" w:rsidRPr="007E3C2F">
        <w:rPr>
          <w:sz w:val="22"/>
          <w:szCs w:val="22"/>
        </w:rPr>
        <w:t xml:space="preserve"> and </w:t>
      </w:r>
      <w:r w:rsidRPr="007E3C2F">
        <w:rPr>
          <w:sz w:val="22"/>
          <w:szCs w:val="22"/>
        </w:rPr>
        <w:t>P</w:t>
      </w:r>
      <w:r w:rsidR="002A505B" w:rsidRPr="007E3C2F">
        <w:rPr>
          <w:sz w:val="22"/>
          <w:szCs w:val="22"/>
        </w:rPr>
        <w:t xml:space="preserve">otencies: </w:t>
      </w:r>
      <w:r w:rsidRPr="007E3C2F">
        <w:rPr>
          <w:sz w:val="22"/>
          <w:szCs w:val="22"/>
        </w:rPr>
        <w:t>F</w:t>
      </w:r>
      <w:r w:rsidR="002A505B" w:rsidRPr="007E3C2F">
        <w:rPr>
          <w:sz w:val="22"/>
          <w:szCs w:val="22"/>
        </w:rPr>
        <w:t xml:space="preserve">reedom of </w:t>
      </w:r>
      <w:r w:rsidRPr="007E3C2F">
        <w:rPr>
          <w:sz w:val="22"/>
          <w:szCs w:val="22"/>
        </w:rPr>
        <w:t>E</w:t>
      </w:r>
      <w:r w:rsidR="002A505B" w:rsidRPr="007E3C2F">
        <w:rPr>
          <w:sz w:val="22"/>
          <w:szCs w:val="22"/>
        </w:rPr>
        <w:t xml:space="preserve">xpression! [letter]. Br J </w:t>
      </w:r>
      <w:proofErr w:type="spellStart"/>
      <w:r w:rsidR="002A505B" w:rsidRPr="007E3C2F">
        <w:rPr>
          <w:sz w:val="22"/>
          <w:szCs w:val="22"/>
        </w:rPr>
        <w:t>Anaesth</w:t>
      </w:r>
      <w:proofErr w:type="spellEnd"/>
      <w:r w:rsidR="002A505B" w:rsidRPr="007E3C2F">
        <w:rPr>
          <w:sz w:val="22"/>
          <w:szCs w:val="22"/>
        </w:rPr>
        <w:t>. 2005 Jul;95(1):110-1.</w:t>
      </w:r>
    </w:p>
    <w:p w14:paraId="10E1B831" w14:textId="3694721D" w:rsidR="009E793B" w:rsidRPr="007E3C2F" w:rsidRDefault="002A505B" w:rsidP="009E793B">
      <w:pPr>
        <w:pStyle w:val="NormalWeb"/>
        <w:shd w:val="clear" w:color="auto" w:fill="FFFFFF"/>
        <w:spacing w:before="0" w:beforeAutospacing="0" w:after="150" w:afterAutospacing="0"/>
        <w:ind w:left="284" w:hanging="288"/>
        <w:jc w:val="both"/>
        <w:rPr>
          <w:rFonts w:ascii="Arial" w:hAnsi="Arial" w:cs="Arial"/>
          <w:sz w:val="21"/>
          <w:szCs w:val="21"/>
        </w:rPr>
      </w:pPr>
      <w:r w:rsidRPr="007E3C2F">
        <w:rPr>
          <w:sz w:val="22"/>
          <w:szCs w:val="22"/>
        </w:rPr>
        <w:t>1</w:t>
      </w:r>
      <w:r w:rsidR="006F3128" w:rsidRPr="007E3C2F">
        <w:rPr>
          <w:sz w:val="22"/>
          <w:szCs w:val="22"/>
        </w:rPr>
        <w:t>0</w:t>
      </w:r>
      <w:r w:rsidRPr="007E3C2F">
        <w:rPr>
          <w:sz w:val="22"/>
          <w:szCs w:val="22"/>
        </w:rPr>
        <w:t xml:space="preserve">. Australian Institute of Health and Welfare (AIHW). Arthritis </w:t>
      </w:r>
      <w:r w:rsidR="00DC1B65" w:rsidRPr="007E3C2F">
        <w:rPr>
          <w:sz w:val="22"/>
          <w:szCs w:val="22"/>
        </w:rPr>
        <w:t>S</w:t>
      </w:r>
      <w:r w:rsidRPr="007E3C2F">
        <w:rPr>
          <w:sz w:val="22"/>
          <w:szCs w:val="22"/>
        </w:rPr>
        <w:t>napshot [Internet]. Canberra: AIHW; 2018 Jul 14 [cited 2019 Jun 4]. AIHW cat no: PHE 234. Available from: https://www.aihw.gov.au/reports/chronic-musculoskeletal-conditions/arthritis-snapshot/contents/arthritis</w:t>
      </w:r>
      <w:bookmarkEnd w:id="0"/>
      <w:r w:rsidR="009E793B" w:rsidRPr="007E3C2F">
        <w:rPr>
          <w:lang w:val="en-GB"/>
        </w:rPr>
        <w:br w:type="page"/>
      </w:r>
    </w:p>
    <w:p w14:paraId="096E8A2F" w14:textId="154D688C" w:rsidR="00C45009" w:rsidRPr="007E3C2F" w:rsidRDefault="00C45009" w:rsidP="00C45009">
      <w:pPr>
        <w:spacing w:line="240" w:lineRule="auto"/>
        <w:jc w:val="both"/>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lastRenderedPageBreak/>
        <w:t>Table:</w:t>
      </w:r>
    </w:p>
    <w:p w14:paraId="4E38B567" w14:textId="54B83186" w:rsidR="00C45009" w:rsidRPr="007E3C2F" w:rsidRDefault="00C45009" w:rsidP="00C45009">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Each table must be written on a separate page. Each table must be written on a separate page. Each table must be written on a separate page. Each table must be written on a separate page. Each table must be written on a separate page. Each table must be written on a separate page.</w:t>
      </w:r>
    </w:p>
    <w:p w14:paraId="18E35593" w14:textId="2B5C27C5" w:rsidR="00EE7992" w:rsidRPr="007E3C2F" w:rsidRDefault="00EE7992" w:rsidP="00C45009">
      <w:pPr>
        <w:spacing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Table 1. Title</w:t>
      </w:r>
    </w:p>
    <w:tbl>
      <w:tblPr>
        <w:tblStyle w:val="a"/>
        <w:tblW w:w="5000" w:type="pct"/>
        <w:jc w:val="center"/>
        <w:tblLook w:val="0400" w:firstRow="0" w:lastRow="0" w:firstColumn="0" w:lastColumn="0" w:noHBand="0" w:noVBand="1"/>
      </w:tblPr>
      <w:tblGrid>
        <w:gridCol w:w="1597"/>
        <w:gridCol w:w="1582"/>
        <w:gridCol w:w="816"/>
        <w:gridCol w:w="1582"/>
        <w:gridCol w:w="816"/>
        <w:gridCol w:w="1199"/>
        <w:gridCol w:w="1197"/>
      </w:tblGrid>
      <w:tr w:rsidR="007E3C2F" w:rsidRPr="007E3C2F" w14:paraId="67F3BA4C" w14:textId="77777777" w:rsidTr="00C45009">
        <w:trPr>
          <w:trHeight w:val="300"/>
          <w:jc w:val="center"/>
        </w:trPr>
        <w:tc>
          <w:tcPr>
            <w:tcW w:w="909" w:type="pct"/>
            <w:vMerge w:val="restart"/>
            <w:tcBorders>
              <w:top w:val="single" w:sz="4" w:space="0" w:color="000000"/>
              <w:left w:val="nil"/>
              <w:bottom w:val="single" w:sz="4" w:space="0" w:color="000000"/>
              <w:right w:val="nil"/>
            </w:tcBorders>
            <w:shd w:val="clear" w:color="auto" w:fill="auto"/>
            <w:vAlign w:val="center"/>
          </w:tcPr>
          <w:p w14:paraId="49C78B28" w14:textId="4DF6BE8F"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Variable</w:t>
            </w:r>
          </w:p>
        </w:tc>
        <w:tc>
          <w:tcPr>
            <w:tcW w:w="2728" w:type="pct"/>
            <w:gridSpan w:val="4"/>
            <w:tcBorders>
              <w:top w:val="single" w:sz="4" w:space="0" w:color="000000"/>
              <w:left w:val="nil"/>
              <w:bottom w:val="nil"/>
              <w:right w:val="nil"/>
            </w:tcBorders>
            <w:shd w:val="clear" w:color="auto" w:fill="auto"/>
            <w:vAlign w:val="center"/>
          </w:tcPr>
          <w:p w14:paraId="07325DF8" w14:textId="18F98B4D"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Group</w:t>
            </w:r>
          </w:p>
        </w:tc>
        <w:tc>
          <w:tcPr>
            <w:tcW w:w="682" w:type="pct"/>
            <w:tcBorders>
              <w:top w:val="single" w:sz="4" w:space="0" w:color="000000"/>
              <w:left w:val="nil"/>
              <w:bottom w:val="single" w:sz="4" w:space="0" w:color="000000"/>
              <w:right w:val="nil"/>
            </w:tcBorders>
          </w:tcPr>
          <w:p w14:paraId="324B9DCE"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p>
        </w:tc>
        <w:tc>
          <w:tcPr>
            <w:tcW w:w="681" w:type="pct"/>
            <w:vMerge w:val="restart"/>
            <w:tcBorders>
              <w:top w:val="single" w:sz="4" w:space="0" w:color="000000"/>
              <w:left w:val="nil"/>
              <w:bottom w:val="single" w:sz="4" w:space="0" w:color="000000"/>
              <w:right w:val="nil"/>
            </w:tcBorders>
            <w:shd w:val="clear" w:color="auto" w:fill="auto"/>
            <w:vAlign w:val="center"/>
          </w:tcPr>
          <w:p w14:paraId="19F1AFD8"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P*</w:t>
            </w:r>
          </w:p>
        </w:tc>
      </w:tr>
      <w:tr w:rsidR="007E3C2F" w:rsidRPr="007E3C2F" w14:paraId="5876AFE6" w14:textId="77777777" w:rsidTr="00C45009">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0C3EE4BB"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1364" w:type="pct"/>
            <w:gridSpan w:val="2"/>
            <w:tcBorders>
              <w:top w:val="single" w:sz="4" w:space="0" w:color="000000"/>
              <w:left w:val="nil"/>
              <w:bottom w:val="single" w:sz="4" w:space="0" w:color="000000"/>
              <w:right w:val="nil"/>
            </w:tcBorders>
            <w:shd w:val="clear" w:color="auto" w:fill="auto"/>
            <w:vAlign w:val="center"/>
          </w:tcPr>
          <w:p w14:paraId="63D99BB8"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A</w:t>
            </w:r>
          </w:p>
        </w:tc>
        <w:tc>
          <w:tcPr>
            <w:tcW w:w="1364" w:type="pct"/>
            <w:gridSpan w:val="2"/>
            <w:tcBorders>
              <w:top w:val="single" w:sz="4" w:space="0" w:color="000000"/>
              <w:left w:val="nil"/>
              <w:bottom w:val="single" w:sz="4" w:space="0" w:color="000000"/>
              <w:right w:val="nil"/>
            </w:tcBorders>
            <w:shd w:val="clear" w:color="auto" w:fill="auto"/>
            <w:vAlign w:val="center"/>
          </w:tcPr>
          <w:p w14:paraId="2E37CE1E"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B</w:t>
            </w:r>
          </w:p>
        </w:tc>
        <w:tc>
          <w:tcPr>
            <w:tcW w:w="682" w:type="pct"/>
            <w:tcBorders>
              <w:top w:val="single" w:sz="4" w:space="0" w:color="000000"/>
              <w:left w:val="nil"/>
              <w:bottom w:val="single" w:sz="4" w:space="0" w:color="000000"/>
              <w:right w:val="nil"/>
            </w:tcBorders>
          </w:tcPr>
          <w:p w14:paraId="2DEB1A6F" w14:textId="77777777" w:rsidR="00C45009" w:rsidRPr="007E3C2F"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2F61DD61"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7E3C2F" w:rsidRPr="007E3C2F" w14:paraId="4B53A4B1" w14:textId="77777777" w:rsidTr="00C45009">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5C46E657"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900" w:type="pct"/>
            <w:tcBorders>
              <w:top w:val="nil"/>
              <w:left w:val="nil"/>
              <w:bottom w:val="single" w:sz="4" w:space="0" w:color="000000"/>
              <w:right w:val="nil"/>
            </w:tcBorders>
            <w:shd w:val="clear" w:color="auto" w:fill="auto"/>
            <w:vAlign w:val="center"/>
          </w:tcPr>
          <w:p w14:paraId="26FF8501" w14:textId="5DCBA7B8" w:rsidR="00C45009" w:rsidRPr="007E3C2F" w:rsidRDefault="00C45009" w:rsidP="00C45009">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339E3255" w14:textId="77777777" w:rsidR="00C45009" w:rsidRPr="007E3C2F" w:rsidRDefault="00C45009" w:rsidP="00C45009">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SD</w:t>
            </w:r>
          </w:p>
        </w:tc>
        <w:tc>
          <w:tcPr>
            <w:tcW w:w="900" w:type="pct"/>
            <w:tcBorders>
              <w:top w:val="nil"/>
              <w:left w:val="nil"/>
              <w:bottom w:val="single" w:sz="4" w:space="0" w:color="000000"/>
              <w:right w:val="nil"/>
            </w:tcBorders>
            <w:shd w:val="clear" w:color="auto" w:fill="auto"/>
            <w:vAlign w:val="center"/>
          </w:tcPr>
          <w:p w14:paraId="56FDBED8" w14:textId="2FC4A3CD" w:rsidR="00C45009" w:rsidRPr="007E3C2F" w:rsidRDefault="00C45009" w:rsidP="00C45009">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5F8F47BF" w14:textId="77777777" w:rsidR="00C45009" w:rsidRPr="007E3C2F" w:rsidRDefault="00C45009" w:rsidP="00C45009">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SD</w:t>
            </w:r>
          </w:p>
        </w:tc>
        <w:tc>
          <w:tcPr>
            <w:tcW w:w="682" w:type="pct"/>
            <w:tcBorders>
              <w:top w:val="single" w:sz="4" w:space="0" w:color="000000"/>
              <w:left w:val="nil"/>
              <w:bottom w:val="single" w:sz="4" w:space="0" w:color="000000"/>
              <w:right w:val="nil"/>
            </w:tcBorders>
          </w:tcPr>
          <w:p w14:paraId="16C05E14" w14:textId="77777777" w:rsidR="00C45009" w:rsidRPr="007E3C2F"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6CE5EA1F"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7E3C2F" w:rsidRPr="007E3C2F" w14:paraId="1504A198" w14:textId="77777777" w:rsidTr="00C45009">
        <w:trPr>
          <w:trHeight w:val="300"/>
          <w:jc w:val="center"/>
        </w:trPr>
        <w:tc>
          <w:tcPr>
            <w:tcW w:w="909" w:type="pct"/>
            <w:tcBorders>
              <w:top w:val="nil"/>
              <w:left w:val="nil"/>
              <w:bottom w:val="nil"/>
              <w:right w:val="nil"/>
            </w:tcBorders>
            <w:shd w:val="clear" w:color="auto" w:fill="auto"/>
            <w:vAlign w:val="bottom"/>
          </w:tcPr>
          <w:p w14:paraId="62E1F6D6" w14:textId="71A9ED74" w:rsidR="00C45009" w:rsidRPr="007E3C2F" w:rsidRDefault="00C45009" w:rsidP="005D2FCD">
            <w:pPr>
              <w:spacing w:after="0" w:line="240" w:lineRule="auto"/>
              <w:rPr>
                <w:rFonts w:ascii="Times New Roman" w:eastAsia="Times New Roman" w:hAnsi="Times New Roman" w:cs="Times New Roman"/>
                <w:lang w:val="en-GB"/>
              </w:rPr>
            </w:pPr>
            <w:proofErr w:type="gramStart"/>
            <w:r w:rsidRPr="007E3C2F">
              <w:rPr>
                <w:rFonts w:ascii="Times New Roman" w:eastAsia="Times New Roman" w:hAnsi="Times New Roman" w:cs="Times New Roman"/>
                <w:lang w:val="en-GB"/>
              </w:rPr>
              <w:t>Variable  1</w:t>
            </w:r>
            <w:proofErr w:type="gramEnd"/>
          </w:p>
        </w:tc>
        <w:tc>
          <w:tcPr>
            <w:tcW w:w="900" w:type="pct"/>
            <w:tcBorders>
              <w:top w:val="nil"/>
              <w:left w:val="nil"/>
              <w:bottom w:val="nil"/>
              <w:right w:val="nil"/>
            </w:tcBorders>
            <w:shd w:val="clear" w:color="auto" w:fill="auto"/>
            <w:vAlign w:val="bottom"/>
          </w:tcPr>
          <w:p w14:paraId="11C75619"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273EB535"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900" w:type="pct"/>
            <w:tcBorders>
              <w:top w:val="nil"/>
              <w:left w:val="nil"/>
              <w:bottom w:val="nil"/>
              <w:right w:val="nil"/>
            </w:tcBorders>
            <w:shd w:val="clear" w:color="auto" w:fill="auto"/>
            <w:vAlign w:val="bottom"/>
          </w:tcPr>
          <w:p w14:paraId="2BBA679B"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29256560"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682" w:type="pct"/>
            <w:tcBorders>
              <w:top w:val="nil"/>
              <w:left w:val="nil"/>
              <w:bottom w:val="nil"/>
              <w:right w:val="nil"/>
            </w:tcBorders>
          </w:tcPr>
          <w:p w14:paraId="1AAED2F8" w14:textId="77777777" w:rsidR="00C45009" w:rsidRPr="007E3C2F"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nil"/>
              <w:right w:val="nil"/>
            </w:tcBorders>
            <w:shd w:val="clear" w:color="auto" w:fill="auto"/>
            <w:vAlign w:val="bottom"/>
          </w:tcPr>
          <w:p w14:paraId="3FE02552"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r>
      <w:tr w:rsidR="007E3C2F" w:rsidRPr="007E3C2F" w14:paraId="35E0E684" w14:textId="77777777" w:rsidTr="00C45009">
        <w:trPr>
          <w:trHeight w:val="300"/>
          <w:jc w:val="center"/>
        </w:trPr>
        <w:tc>
          <w:tcPr>
            <w:tcW w:w="909" w:type="pct"/>
            <w:tcBorders>
              <w:top w:val="nil"/>
              <w:left w:val="nil"/>
              <w:bottom w:val="single" w:sz="4" w:space="0" w:color="000000"/>
              <w:right w:val="nil"/>
            </w:tcBorders>
            <w:shd w:val="clear" w:color="auto" w:fill="auto"/>
            <w:vAlign w:val="bottom"/>
          </w:tcPr>
          <w:p w14:paraId="6DB7FFC9" w14:textId="63B5A6FF" w:rsidR="00C45009" w:rsidRPr="007E3C2F" w:rsidRDefault="00C45009" w:rsidP="005D2FCD">
            <w:pPr>
              <w:spacing w:after="0" w:line="240" w:lineRule="auto"/>
              <w:rPr>
                <w:rFonts w:ascii="Times New Roman" w:eastAsia="Times New Roman" w:hAnsi="Times New Roman" w:cs="Times New Roman"/>
                <w:lang w:val="en-GB"/>
              </w:rPr>
            </w:pPr>
            <w:proofErr w:type="gramStart"/>
            <w:r w:rsidRPr="007E3C2F">
              <w:rPr>
                <w:rFonts w:ascii="Times New Roman" w:eastAsia="Times New Roman" w:hAnsi="Times New Roman" w:cs="Times New Roman"/>
                <w:lang w:val="en-GB"/>
              </w:rPr>
              <w:t>Variable  2</w:t>
            </w:r>
            <w:proofErr w:type="gramEnd"/>
          </w:p>
        </w:tc>
        <w:tc>
          <w:tcPr>
            <w:tcW w:w="900" w:type="pct"/>
            <w:tcBorders>
              <w:top w:val="nil"/>
              <w:left w:val="nil"/>
              <w:bottom w:val="single" w:sz="4" w:space="0" w:color="000000"/>
              <w:right w:val="nil"/>
            </w:tcBorders>
            <w:shd w:val="clear" w:color="auto" w:fill="auto"/>
            <w:vAlign w:val="bottom"/>
          </w:tcPr>
          <w:p w14:paraId="46DCAB5E"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1AA71DFA"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900" w:type="pct"/>
            <w:tcBorders>
              <w:top w:val="nil"/>
              <w:left w:val="nil"/>
              <w:bottom w:val="single" w:sz="4" w:space="0" w:color="000000"/>
              <w:right w:val="nil"/>
            </w:tcBorders>
            <w:shd w:val="clear" w:color="auto" w:fill="auto"/>
            <w:vAlign w:val="bottom"/>
          </w:tcPr>
          <w:p w14:paraId="1835B7B8"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5FD5D4A6"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682" w:type="pct"/>
            <w:tcBorders>
              <w:top w:val="nil"/>
              <w:left w:val="nil"/>
              <w:bottom w:val="single" w:sz="4" w:space="0" w:color="000000"/>
              <w:right w:val="nil"/>
            </w:tcBorders>
          </w:tcPr>
          <w:p w14:paraId="294BD719" w14:textId="77777777" w:rsidR="00C45009" w:rsidRPr="007E3C2F"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single" w:sz="4" w:space="0" w:color="000000"/>
              <w:right w:val="nil"/>
            </w:tcBorders>
            <w:shd w:val="clear" w:color="auto" w:fill="auto"/>
            <w:vAlign w:val="bottom"/>
          </w:tcPr>
          <w:p w14:paraId="5D87980C"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r>
    </w:tbl>
    <w:p w14:paraId="08F3DE8F" w14:textId="2D7D8465" w:rsidR="00EE7992" w:rsidRPr="007E3C2F" w:rsidRDefault="00C45009" w:rsidP="00D96C54">
      <w:pPr>
        <w:spacing w:line="240" w:lineRule="auto"/>
        <w:jc w:val="both"/>
        <w:rPr>
          <w:rFonts w:ascii="Times New Roman" w:eastAsia="Times New Roman" w:hAnsi="Times New Roman" w:cs="Times New Roman"/>
          <w:lang w:val="en-GB"/>
        </w:rPr>
      </w:pPr>
      <w:proofErr w:type="gramStart"/>
      <w:r w:rsidRPr="007E3C2F">
        <w:rPr>
          <w:rFonts w:ascii="Times New Roman" w:eastAsia="Times New Roman" w:hAnsi="Times New Roman" w:cs="Times New Roman"/>
          <w:lang w:val="en-GB"/>
        </w:rPr>
        <w:t>Source:…</w:t>
      </w:r>
      <w:proofErr w:type="gramEnd"/>
    </w:p>
    <w:p w14:paraId="60C1EF2A" w14:textId="77777777" w:rsidR="00C45009" w:rsidRPr="007E3C2F" w:rsidRDefault="00C45009">
      <w:pPr>
        <w:rPr>
          <w:rFonts w:ascii="Times New Roman" w:eastAsia="Times New Roman" w:hAnsi="Times New Roman" w:cs="Times New Roman"/>
          <w:lang w:val="en-GB"/>
        </w:rPr>
      </w:pPr>
      <w:r w:rsidRPr="007E3C2F">
        <w:rPr>
          <w:rFonts w:ascii="Times New Roman" w:eastAsia="Times New Roman" w:hAnsi="Times New Roman" w:cs="Times New Roman"/>
          <w:lang w:val="en-GB"/>
        </w:rPr>
        <w:br w:type="page"/>
      </w:r>
    </w:p>
    <w:p w14:paraId="15392823" w14:textId="6A501C76" w:rsidR="00C45009" w:rsidRPr="007E3C2F" w:rsidRDefault="00C45009" w:rsidP="00C45009">
      <w:pPr>
        <w:spacing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lastRenderedPageBreak/>
        <w:t>Table 2. Title</w:t>
      </w:r>
    </w:p>
    <w:tbl>
      <w:tblPr>
        <w:tblStyle w:val="a"/>
        <w:tblW w:w="5000" w:type="pct"/>
        <w:jc w:val="center"/>
        <w:tblLook w:val="0400" w:firstRow="0" w:lastRow="0" w:firstColumn="0" w:lastColumn="0" w:noHBand="0" w:noVBand="1"/>
      </w:tblPr>
      <w:tblGrid>
        <w:gridCol w:w="1597"/>
        <w:gridCol w:w="1582"/>
        <w:gridCol w:w="816"/>
        <w:gridCol w:w="1582"/>
        <w:gridCol w:w="816"/>
        <w:gridCol w:w="1199"/>
        <w:gridCol w:w="1197"/>
      </w:tblGrid>
      <w:tr w:rsidR="007E3C2F" w:rsidRPr="007E3C2F" w14:paraId="0A85A48B" w14:textId="77777777" w:rsidTr="005D2FCD">
        <w:trPr>
          <w:trHeight w:val="300"/>
          <w:jc w:val="center"/>
        </w:trPr>
        <w:tc>
          <w:tcPr>
            <w:tcW w:w="909" w:type="pct"/>
            <w:vMerge w:val="restart"/>
            <w:tcBorders>
              <w:top w:val="single" w:sz="4" w:space="0" w:color="000000"/>
              <w:left w:val="nil"/>
              <w:bottom w:val="single" w:sz="4" w:space="0" w:color="000000"/>
              <w:right w:val="nil"/>
            </w:tcBorders>
            <w:shd w:val="clear" w:color="auto" w:fill="auto"/>
            <w:vAlign w:val="center"/>
          </w:tcPr>
          <w:p w14:paraId="4CC5952A"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Variable</w:t>
            </w:r>
          </w:p>
        </w:tc>
        <w:tc>
          <w:tcPr>
            <w:tcW w:w="2728" w:type="pct"/>
            <w:gridSpan w:val="4"/>
            <w:tcBorders>
              <w:top w:val="single" w:sz="4" w:space="0" w:color="000000"/>
              <w:left w:val="nil"/>
              <w:bottom w:val="nil"/>
              <w:right w:val="nil"/>
            </w:tcBorders>
            <w:shd w:val="clear" w:color="auto" w:fill="auto"/>
            <w:vAlign w:val="center"/>
          </w:tcPr>
          <w:p w14:paraId="52F84CEA"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Group</w:t>
            </w:r>
          </w:p>
        </w:tc>
        <w:tc>
          <w:tcPr>
            <w:tcW w:w="682" w:type="pct"/>
            <w:tcBorders>
              <w:top w:val="single" w:sz="4" w:space="0" w:color="000000"/>
              <w:left w:val="nil"/>
              <w:bottom w:val="single" w:sz="4" w:space="0" w:color="000000"/>
              <w:right w:val="nil"/>
            </w:tcBorders>
          </w:tcPr>
          <w:p w14:paraId="1AAB92FD"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p>
        </w:tc>
        <w:tc>
          <w:tcPr>
            <w:tcW w:w="681" w:type="pct"/>
            <w:vMerge w:val="restart"/>
            <w:tcBorders>
              <w:top w:val="single" w:sz="4" w:space="0" w:color="000000"/>
              <w:left w:val="nil"/>
              <w:bottom w:val="single" w:sz="4" w:space="0" w:color="000000"/>
              <w:right w:val="nil"/>
            </w:tcBorders>
            <w:shd w:val="clear" w:color="auto" w:fill="auto"/>
            <w:vAlign w:val="center"/>
          </w:tcPr>
          <w:p w14:paraId="4332AF8E"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P*</w:t>
            </w:r>
          </w:p>
        </w:tc>
      </w:tr>
      <w:tr w:rsidR="007E3C2F" w:rsidRPr="007E3C2F" w14:paraId="00EC1627" w14:textId="77777777" w:rsidTr="005D2FCD">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440626B0"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1364" w:type="pct"/>
            <w:gridSpan w:val="2"/>
            <w:tcBorders>
              <w:top w:val="single" w:sz="4" w:space="0" w:color="000000"/>
              <w:left w:val="nil"/>
              <w:bottom w:val="single" w:sz="4" w:space="0" w:color="000000"/>
              <w:right w:val="nil"/>
            </w:tcBorders>
            <w:shd w:val="clear" w:color="auto" w:fill="auto"/>
            <w:vAlign w:val="center"/>
          </w:tcPr>
          <w:p w14:paraId="3B06FEA3"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A</w:t>
            </w:r>
          </w:p>
        </w:tc>
        <w:tc>
          <w:tcPr>
            <w:tcW w:w="1364" w:type="pct"/>
            <w:gridSpan w:val="2"/>
            <w:tcBorders>
              <w:top w:val="single" w:sz="4" w:space="0" w:color="000000"/>
              <w:left w:val="nil"/>
              <w:bottom w:val="single" w:sz="4" w:space="0" w:color="000000"/>
              <w:right w:val="nil"/>
            </w:tcBorders>
            <w:shd w:val="clear" w:color="auto" w:fill="auto"/>
            <w:vAlign w:val="center"/>
          </w:tcPr>
          <w:p w14:paraId="16637EBF"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B</w:t>
            </w:r>
          </w:p>
        </w:tc>
        <w:tc>
          <w:tcPr>
            <w:tcW w:w="682" w:type="pct"/>
            <w:tcBorders>
              <w:top w:val="single" w:sz="4" w:space="0" w:color="000000"/>
              <w:left w:val="nil"/>
              <w:bottom w:val="single" w:sz="4" w:space="0" w:color="000000"/>
              <w:right w:val="nil"/>
            </w:tcBorders>
          </w:tcPr>
          <w:p w14:paraId="02021C77" w14:textId="77777777" w:rsidR="00C45009" w:rsidRPr="007E3C2F"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260AA1C0"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7E3C2F" w:rsidRPr="007E3C2F" w14:paraId="564293C2" w14:textId="77777777" w:rsidTr="005D2FCD">
        <w:trPr>
          <w:trHeight w:val="300"/>
          <w:jc w:val="center"/>
        </w:trPr>
        <w:tc>
          <w:tcPr>
            <w:tcW w:w="909" w:type="pct"/>
            <w:vMerge/>
            <w:tcBorders>
              <w:top w:val="single" w:sz="4" w:space="0" w:color="000000"/>
              <w:left w:val="nil"/>
              <w:bottom w:val="single" w:sz="4" w:space="0" w:color="000000"/>
              <w:right w:val="nil"/>
            </w:tcBorders>
            <w:shd w:val="clear" w:color="auto" w:fill="auto"/>
            <w:vAlign w:val="center"/>
          </w:tcPr>
          <w:p w14:paraId="7C1A80A6"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b/>
                <w:bCs/>
                <w:lang w:val="en-GB"/>
              </w:rPr>
            </w:pPr>
          </w:p>
        </w:tc>
        <w:tc>
          <w:tcPr>
            <w:tcW w:w="900" w:type="pct"/>
            <w:tcBorders>
              <w:top w:val="nil"/>
              <w:left w:val="nil"/>
              <w:bottom w:val="single" w:sz="4" w:space="0" w:color="000000"/>
              <w:right w:val="nil"/>
            </w:tcBorders>
            <w:shd w:val="clear" w:color="auto" w:fill="auto"/>
            <w:vAlign w:val="center"/>
          </w:tcPr>
          <w:p w14:paraId="1FC66023"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1862D916"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SD</w:t>
            </w:r>
          </w:p>
        </w:tc>
        <w:tc>
          <w:tcPr>
            <w:tcW w:w="900" w:type="pct"/>
            <w:tcBorders>
              <w:top w:val="nil"/>
              <w:left w:val="nil"/>
              <w:bottom w:val="single" w:sz="4" w:space="0" w:color="000000"/>
              <w:right w:val="nil"/>
            </w:tcBorders>
            <w:shd w:val="clear" w:color="auto" w:fill="auto"/>
            <w:vAlign w:val="center"/>
          </w:tcPr>
          <w:p w14:paraId="232EE794"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n</w:t>
            </w:r>
          </w:p>
        </w:tc>
        <w:tc>
          <w:tcPr>
            <w:tcW w:w="464" w:type="pct"/>
            <w:tcBorders>
              <w:top w:val="nil"/>
              <w:left w:val="nil"/>
              <w:bottom w:val="single" w:sz="4" w:space="0" w:color="000000"/>
              <w:right w:val="nil"/>
            </w:tcBorders>
            <w:shd w:val="clear" w:color="auto" w:fill="auto"/>
            <w:vAlign w:val="center"/>
          </w:tcPr>
          <w:p w14:paraId="5976D049" w14:textId="77777777" w:rsidR="00C45009" w:rsidRPr="007E3C2F" w:rsidRDefault="00C45009" w:rsidP="005D2FCD">
            <w:pPr>
              <w:spacing w:after="0"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SD</w:t>
            </w:r>
          </w:p>
        </w:tc>
        <w:tc>
          <w:tcPr>
            <w:tcW w:w="682" w:type="pct"/>
            <w:tcBorders>
              <w:top w:val="single" w:sz="4" w:space="0" w:color="000000"/>
              <w:left w:val="nil"/>
              <w:bottom w:val="single" w:sz="4" w:space="0" w:color="000000"/>
              <w:right w:val="nil"/>
            </w:tcBorders>
          </w:tcPr>
          <w:p w14:paraId="3E217136" w14:textId="77777777" w:rsidR="00C45009" w:rsidRPr="007E3C2F" w:rsidRDefault="00C45009" w:rsidP="005D2FCD">
            <w:pPr>
              <w:spacing w:after="0" w:line="240" w:lineRule="auto"/>
              <w:rPr>
                <w:rFonts w:ascii="Times New Roman" w:eastAsia="Times New Roman" w:hAnsi="Times New Roman" w:cs="Times New Roman"/>
                <w:b/>
                <w:bCs/>
                <w:lang w:val="en-GB"/>
              </w:rPr>
            </w:pPr>
          </w:p>
        </w:tc>
        <w:tc>
          <w:tcPr>
            <w:tcW w:w="681" w:type="pct"/>
            <w:vMerge/>
            <w:tcBorders>
              <w:top w:val="single" w:sz="4" w:space="0" w:color="000000"/>
              <w:left w:val="nil"/>
              <w:bottom w:val="single" w:sz="4" w:space="0" w:color="000000"/>
              <w:right w:val="nil"/>
            </w:tcBorders>
            <w:shd w:val="clear" w:color="auto" w:fill="auto"/>
            <w:vAlign w:val="center"/>
          </w:tcPr>
          <w:p w14:paraId="240105A7" w14:textId="77777777" w:rsidR="00C45009" w:rsidRPr="007E3C2F" w:rsidRDefault="00C45009" w:rsidP="005D2FCD">
            <w:pPr>
              <w:widowControl w:val="0"/>
              <w:pBdr>
                <w:top w:val="nil"/>
                <w:left w:val="nil"/>
                <w:bottom w:val="nil"/>
                <w:right w:val="nil"/>
                <w:between w:val="nil"/>
              </w:pBdr>
              <w:spacing w:after="0" w:line="276" w:lineRule="auto"/>
              <w:rPr>
                <w:rFonts w:ascii="Times New Roman" w:eastAsia="Times New Roman" w:hAnsi="Times New Roman" w:cs="Times New Roman"/>
                <w:lang w:val="en-GB"/>
              </w:rPr>
            </w:pPr>
          </w:p>
        </w:tc>
      </w:tr>
      <w:tr w:rsidR="007E3C2F" w:rsidRPr="007E3C2F" w14:paraId="1FE3B972" w14:textId="77777777" w:rsidTr="005D2FCD">
        <w:trPr>
          <w:trHeight w:val="300"/>
          <w:jc w:val="center"/>
        </w:trPr>
        <w:tc>
          <w:tcPr>
            <w:tcW w:w="909" w:type="pct"/>
            <w:tcBorders>
              <w:top w:val="nil"/>
              <w:left w:val="nil"/>
              <w:bottom w:val="nil"/>
              <w:right w:val="nil"/>
            </w:tcBorders>
            <w:shd w:val="clear" w:color="auto" w:fill="auto"/>
            <w:vAlign w:val="bottom"/>
          </w:tcPr>
          <w:p w14:paraId="532B6D3D" w14:textId="77777777" w:rsidR="00C45009" w:rsidRPr="007E3C2F" w:rsidRDefault="00C45009" w:rsidP="005D2FCD">
            <w:pPr>
              <w:spacing w:after="0" w:line="240" w:lineRule="auto"/>
              <w:rPr>
                <w:rFonts w:ascii="Times New Roman" w:eastAsia="Times New Roman" w:hAnsi="Times New Roman" w:cs="Times New Roman"/>
                <w:lang w:val="en-GB"/>
              </w:rPr>
            </w:pPr>
            <w:proofErr w:type="gramStart"/>
            <w:r w:rsidRPr="007E3C2F">
              <w:rPr>
                <w:rFonts w:ascii="Times New Roman" w:eastAsia="Times New Roman" w:hAnsi="Times New Roman" w:cs="Times New Roman"/>
                <w:lang w:val="en-GB"/>
              </w:rPr>
              <w:t>Variable  1</w:t>
            </w:r>
            <w:proofErr w:type="gramEnd"/>
          </w:p>
        </w:tc>
        <w:tc>
          <w:tcPr>
            <w:tcW w:w="900" w:type="pct"/>
            <w:tcBorders>
              <w:top w:val="nil"/>
              <w:left w:val="nil"/>
              <w:bottom w:val="nil"/>
              <w:right w:val="nil"/>
            </w:tcBorders>
            <w:shd w:val="clear" w:color="auto" w:fill="auto"/>
            <w:vAlign w:val="bottom"/>
          </w:tcPr>
          <w:p w14:paraId="440AAF5A"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68F5E2A4"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900" w:type="pct"/>
            <w:tcBorders>
              <w:top w:val="nil"/>
              <w:left w:val="nil"/>
              <w:bottom w:val="nil"/>
              <w:right w:val="nil"/>
            </w:tcBorders>
            <w:shd w:val="clear" w:color="auto" w:fill="auto"/>
            <w:vAlign w:val="bottom"/>
          </w:tcPr>
          <w:p w14:paraId="3C048A57"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nil"/>
              <w:right w:val="nil"/>
            </w:tcBorders>
            <w:shd w:val="clear" w:color="auto" w:fill="auto"/>
            <w:vAlign w:val="bottom"/>
          </w:tcPr>
          <w:p w14:paraId="153C0081"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682" w:type="pct"/>
            <w:tcBorders>
              <w:top w:val="nil"/>
              <w:left w:val="nil"/>
              <w:bottom w:val="nil"/>
              <w:right w:val="nil"/>
            </w:tcBorders>
          </w:tcPr>
          <w:p w14:paraId="39EC009F" w14:textId="77777777" w:rsidR="00C45009" w:rsidRPr="007E3C2F"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nil"/>
              <w:right w:val="nil"/>
            </w:tcBorders>
            <w:shd w:val="clear" w:color="auto" w:fill="auto"/>
            <w:vAlign w:val="bottom"/>
          </w:tcPr>
          <w:p w14:paraId="2DE0B099"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r>
      <w:tr w:rsidR="007E3C2F" w:rsidRPr="007E3C2F" w14:paraId="0FF51C4C" w14:textId="77777777" w:rsidTr="005D2FCD">
        <w:trPr>
          <w:trHeight w:val="300"/>
          <w:jc w:val="center"/>
        </w:trPr>
        <w:tc>
          <w:tcPr>
            <w:tcW w:w="909" w:type="pct"/>
            <w:tcBorders>
              <w:top w:val="nil"/>
              <w:left w:val="nil"/>
              <w:bottom w:val="single" w:sz="4" w:space="0" w:color="000000"/>
              <w:right w:val="nil"/>
            </w:tcBorders>
            <w:shd w:val="clear" w:color="auto" w:fill="auto"/>
            <w:vAlign w:val="bottom"/>
          </w:tcPr>
          <w:p w14:paraId="7E4E1869" w14:textId="77777777" w:rsidR="00C45009" w:rsidRPr="007E3C2F" w:rsidRDefault="00C45009" w:rsidP="005D2FCD">
            <w:pPr>
              <w:spacing w:after="0" w:line="240" w:lineRule="auto"/>
              <w:rPr>
                <w:rFonts w:ascii="Times New Roman" w:eastAsia="Times New Roman" w:hAnsi="Times New Roman" w:cs="Times New Roman"/>
                <w:lang w:val="en-GB"/>
              </w:rPr>
            </w:pPr>
            <w:proofErr w:type="gramStart"/>
            <w:r w:rsidRPr="007E3C2F">
              <w:rPr>
                <w:rFonts w:ascii="Times New Roman" w:eastAsia="Times New Roman" w:hAnsi="Times New Roman" w:cs="Times New Roman"/>
                <w:lang w:val="en-GB"/>
              </w:rPr>
              <w:t>Variable  2</w:t>
            </w:r>
            <w:proofErr w:type="gramEnd"/>
          </w:p>
        </w:tc>
        <w:tc>
          <w:tcPr>
            <w:tcW w:w="900" w:type="pct"/>
            <w:tcBorders>
              <w:top w:val="nil"/>
              <w:left w:val="nil"/>
              <w:bottom w:val="single" w:sz="4" w:space="0" w:color="000000"/>
              <w:right w:val="nil"/>
            </w:tcBorders>
            <w:shd w:val="clear" w:color="auto" w:fill="auto"/>
            <w:vAlign w:val="bottom"/>
          </w:tcPr>
          <w:p w14:paraId="150B77B9"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73FCA62E"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900" w:type="pct"/>
            <w:tcBorders>
              <w:top w:val="nil"/>
              <w:left w:val="nil"/>
              <w:bottom w:val="single" w:sz="4" w:space="0" w:color="000000"/>
              <w:right w:val="nil"/>
            </w:tcBorders>
            <w:shd w:val="clear" w:color="auto" w:fill="auto"/>
            <w:vAlign w:val="bottom"/>
          </w:tcPr>
          <w:p w14:paraId="3E8038D5"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464" w:type="pct"/>
            <w:tcBorders>
              <w:top w:val="nil"/>
              <w:left w:val="nil"/>
              <w:bottom w:val="single" w:sz="4" w:space="0" w:color="000000"/>
              <w:right w:val="nil"/>
            </w:tcBorders>
            <w:shd w:val="clear" w:color="auto" w:fill="auto"/>
            <w:vAlign w:val="bottom"/>
          </w:tcPr>
          <w:p w14:paraId="5811229D"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c>
          <w:tcPr>
            <w:tcW w:w="682" w:type="pct"/>
            <w:tcBorders>
              <w:top w:val="nil"/>
              <w:left w:val="nil"/>
              <w:bottom w:val="single" w:sz="4" w:space="0" w:color="000000"/>
              <w:right w:val="nil"/>
            </w:tcBorders>
          </w:tcPr>
          <w:p w14:paraId="2469B5B5" w14:textId="77777777" w:rsidR="00C45009" w:rsidRPr="007E3C2F" w:rsidRDefault="00C45009" w:rsidP="005D2FCD">
            <w:pPr>
              <w:spacing w:after="0" w:line="240" w:lineRule="auto"/>
              <w:rPr>
                <w:rFonts w:ascii="Times New Roman" w:eastAsia="Times New Roman" w:hAnsi="Times New Roman" w:cs="Times New Roman"/>
                <w:lang w:val="en-GB"/>
              </w:rPr>
            </w:pPr>
          </w:p>
        </w:tc>
        <w:tc>
          <w:tcPr>
            <w:tcW w:w="681" w:type="pct"/>
            <w:tcBorders>
              <w:top w:val="nil"/>
              <w:left w:val="nil"/>
              <w:bottom w:val="single" w:sz="4" w:space="0" w:color="000000"/>
              <w:right w:val="nil"/>
            </w:tcBorders>
            <w:shd w:val="clear" w:color="auto" w:fill="auto"/>
            <w:vAlign w:val="bottom"/>
          </w:tcPr>
          <w:p w14:paraId="066C9DF9" w14:textId="77777777" w:rsidR="00C45009" w:rsidRPr="007E3C2F" w:rsidRDefault="00C45009" w:rsidP="005D2FCD">
            <w:pPr>
              <w:spacing w:after="0" w:line="240" w:lineRule="auto"/>
              <w:rPr>
                <w:rFonts w:ascii="Times New Roman" w:eastAsia="Times New Roman" w:hAnsi="Times New Roman" w:cs="Times New Roman"/>
                <w:lang w:val="en-GB"/>
              </w:rPr>
            </w:pPr>
            <w:r w:rsidRPr="007E3C2F">
              <w:rPr>
                <w:rFonts w:ascii="Times New Roman" w:eastAsia="Times New Roman" w:hAnsi="Times New Roman" w:cs="Times New Roman"/>
                <w:lang w:val="en-GB"/>
              </w:rPr>
              <w:t> </w:t>
            </w:r>
          </w:p>
        </w:tc>
      </w:tr>
    </w:tbl>
    <w:p w14:paraId="684E8AC6" w14:textId="494B43FC" w:rsidR="00EE7992" w:rsidRPr="007E3C2F" w:rsidRDefault="00C45009" w:rsidP="00D96C54">
      <w:pPr>
        <w:spacing w:line="240" w:lineRule="auto"/>
        <w:jc w:val="both"/>
        <w:rPr>
          <w:rFonts w:ascii="Times New Roman" w:eastAsia="Times New Roman" w:hAnsi="Times New Roman" w:cs="Times New Roman"/>
          <w:lang w:val="en-GB"/>
        </w:rPr>
      </w:pPr>
      <w:proofErr w:type="gramStart"/>
      <w:r w:rsidRPr="007E3C2F">
        <w:rPr>
          <w:rFonts w:ascii="Times New Roman" w:eastAsia="Times New Roman" w:hAnsi="Times New Roman" w:cs="Times New Roman"/>
          <w:lang w:val="en-GB"/>
        </w:rPr>
        <w:t>Source:…</w:t>
      </w:r>
      <w:proofErr w:type="gramEnd"/>
      <w:r w:rsidR="00EE7992" w:rsidRPr="007E3C2F">
        <w:rPr>
          <w:rFonts w:ascii="Times New Roman" w:eastAsia="Times New Roman" w:hAnsi="Times New Roman" w:cs="Times New Roman"/>
          <w:lang w:val="en-GB"/>
        </w:rPr>
        <w:t xml:space="preserve"> </w:t>
      </w:r>
    </w:p>
    <w:p w14:paraId="057ED8AF" w14:textId="21884C61" w:rsidR="00C45009" w:rsidRPr="007E3C2F" w:rsidRDefault="00C45009">
      <w:pPr>
        <w:rPr>
          <w:rFonts w:ascii="Times New Roman" w:eastAsia="Times New Roman" w:hAnsi="Times New Roman" w:cs="Times New Roman"/>
          <w:lang w:val="en-GB"/>
        </w:rPr>
      </w:pPr>
      <w:r w:rsidRPr="007E3C2F">
        <w:rPr>
          <w:rFonts w:ascii="Times New Roman" w:eastAsia="Times New Roman" w:hAnsi="Times New Roman" w:cs="Times New Roman"/>
          <w:lang w:val="en-GB"/>
        </w:rPr>
        <w:br w:type="page"/>
      </w:r>
    </w:p>
    <w:p w14:paraId="04E6FC02" w14:textId="285A2A43" w:rsidR="00C45009" w:rsidRPr="007E3C2F" w:rsidRDefault="00C45009"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lastRenderedPageBreak/>
        <w:t>Diagram/Picture:</w:t>
      </w:r>
    </w:p>
    <w:p w14:paraId="63CC1EA8" w14:textId="1B04C474" w:rsidR="00C45009" w:rsidRPr="007E3C2F" w:rsidRDefault="00C45009" w:rsidP="00D96C54">
      <w:pPr>
        <w:spacing w:line="240" w:lineRule="auto"/>
        <w:jc w:val="both"/>
        <w:rPr>
          <w:rFonts w:ascii="Times New Roman" w:eastAsia="Times New Roman" w:hAnsi="Times New Roman" w:cs="Times New Roman"/>
          <w:lang w:val="en-GB"/>
        </w:rPr>
      </w:pPr>
      <w:r w:rsidRPr="007E3C2F">
        <w:rPr>
          <w:rFonts w:ascii="Times New Roman" w:eastAsia="Times New Roman" w:hAnsi="Times New Roman" w:cs="Times New Roman"/>
          <w:lang w:val="en-GB"/>
        </w:rPr>
        <w:t>Each diagram or picture must be written on a separate page. Each diagram or picture must be written on a separate page. Each diagram or picture must be written on a separate page. Each diagram or picture must be written on a separate page.</w:t>
      </w:r>
    </w:p>
    <w:p w14:paraId="26135050" w14:textId="5AB7D17E" w:rsidR="00C45009" w:rsidRPr="007E3C2F" w:rsidRDefault="00C45009" w:rsidP="00C45009">
      <w:pPr>
        <w:jc w:val="center"/>
        <w:rPr>
          <w:rFonts w:ascii="Times New Roman" w:eastAsia="Times New Roman" w:hAnsi="Times New Roman" w:cs="Times New Roman"/>
          <w:lang w:val="en-GB"/>
        </w:rPr>
      </w:pPr>
      <w:r w:rsidRPr="007E3C2F">
        <w:rPr>
          <w:noProof/>
          <w:lang w:val="en-GB"/>
        </w:rPr>
        <w:drawing>
          <wp:inline distT="0" distB="0" distL="0" distR="0" wp14:anchorId="58ECAA69" wp14:editId="0A525D9B">
            <wp:extent cx="5067300" cy="2057400"/>
            <wp:effectExtent l="0" t="0" r="0" b="0"/>
            <wp:docPr id="1233766371" name="Picture 123376637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67300" cy="2057400"/>
                    </a:xfrm>
                    <a:prstGeom prst="rect">
                      <a:avLst/>
                    </a:prstGeom>
                    <a:ln/>
                  </pic:spPr>
                </pic:pic>
              </a:graphicData>
            </a:graphic>
          </wp:inline>
        </w:drawing>
      </w:r>
    </w:p>
    <w:p w14:paraId="27EAD08D" w14:textId="6083B6FB" w:rsidR="00C45009" w:rsidRPr="007E3C2F" w:rsidRDefault="00C45009" w:rsidP="00C45009">
      <w:pPr>
        <w:spacing w:line="240" w:lineRule="auto"/>
        <w:jc w:val="both"/>
        <w:rPr>
          <w:rFonts w:ascii="Times New Roman" w:eastAsia="Times New Roman" w:hAnsi="Times New Roman" w:cs="Times New Roman"/>
          <w:sz w:val="20"/>
          <w:szCs w:val="20"/>
          <w:lang w:val="en-GB"/>
        </w:rPr>
      </w:pPr>
      <w:r w:rsidRPr="007E3C2F">
        <w:rPr>
          <w:rFonts w:ascii="Times New Roman" w:eastAsia="Times New Roman" w:hAnsi="Times New Roman" w:cs="Times New Roman"/>
          <w:sz w:val="20"/>
          <w:szCs w:val="20"/>
          <w:lang w:val="en-GB"/>
        </w:rPr>
        <w:t>Captions for pictures: captions</w:t>
      </w:r>
      <w:r w:rsidR="005713B7" w:rsidRPr="007E3C2F">
        <w:rPr>
          <w:rFonts w:ascii="Times New Roman" w:eastAsia="Times New Roman" w:hAnsi="Times New Roman" w:cs="Times New Roman"/>
          <w:sz w:val="20"/>
          <w:szCs w:val="20"/>
          <w:lang w:val="en-GB"/>
        </w:rPr>
        <w:t>/source.</w:t>
      </w:r>
      <w:r w:rsidRPr="007E3C2F">
        <w:rPr>
          <w:rFonts w:ascii="Times New Roman" w:eastAsia="Times New Roman" w:hAnsi="Times New Roman" w:cs="Times New Roman"/>
          <w:sz w:val="20"/>
          <w:szCs w:val="20"/>
          <w:lang w:val="en-GB"/>
        </w:rPr>
        <w:t xml:space="preserve"> </w:t>
      </w:r>
    </w:p>
    <w:p w14:paraId="45C83E7A" w14:textId="77777777" w:rsidR="00C45009" w:rsidRPr="007E3C2F" w:rsidRDefault="00C45009" w:rsidP="005713B7">
      <w:pPr>
        <w:spacing w:line="240" w:lineRule="auto"/>
        <w:jc w:val="center"/>
        <w:rPr>
          <w:rFonts w:ascii="Times New Roman" w:eastAsia="Times New Roman" w:hAnsi="Times New Roman" w:cs="Times New Roman"/>
          <w:b/>
          <w:bCs/>
          <w:lang w:val="en-GB"/>
        </w:rPr>
      </w:pPr>
      <w:r w:rsidRPr="007E3C2F">
        <w:rPr>
          <w:rFonts w:ascii="Times New Roman" w:eastAsia="Times New Roman" w:hAnsi="Times New Roman" w:cs="Times New Roman"/>
          <w:b/>
          <w:bCs/>
          <w:lang w:val="en-GB"/>
        </w:rPr>
        <w:t xml:space="preserve">Figure 1. Image Title Image Title </w:t>
      </w:r>
    </w:p>
    <w:p w14:paraId="7DA65DE6" w14:textId="77777777" w:rsidR="005713B7" w:rsidRPr="007E3C2F" w:rsidRDefault="005713B7" w:rsidP="005713B7">
      <w:pPr>
        <w:spacing w:line="240" w:lineRule="auto"/>
        <w:jc w:val="center"/>
        <w:rPr>
          <w:rFonts w:ascii="Times New Roman" w:eastAsia="Times New Roman" w:hAnsi="Times New Roman" w:cs="Times New Roman"/>
          <w:b/>
          <w:bCs/>
          <w:lang w:val="en-GB"/>
        </w:rPr>
      </w:pPr>
    </w:p>
    <w:p w14:paraId="428EFCDE" w14:textId="77777777" w:rsidR="005713B7" w:rsidRPr="007E3C2F" w:rsidRDefault="005713B7">
      <w:pPr>
        <w:rPr>
          <w:noProof/>
          <w:lang w:val="en-GB"/>
        </w:rPr>
      </w:pPr>
      <w:r w:rsidRPr="007E3C2F">
        <w:rPr>
          <w:noProof/>
          <w:lang w:val="en-GB"/>
        </w:rPr>
        <w:br w:type="page"/>
      </w:r>
    </w:p>
    <w:p w14:paraId="37AB0501" w14:textId="3F9B4410" w:rsidR="005713B7" w:rsidRPr="007E3C2F" w:rsidRDefault="005713B7" w:rsidP="005713B7">
      <w:pPr>
        <w:jc w:val="center"/>
        <w:rPr>
          <w:rFonts w:ascii="Times New Roman" w:eastAsia="Times New Roman" w:hAnsi="Times New Roman" w:cs="Times New Roman"/>
          <w:lang w:val="en-GB"/>
        </w:rPr>
      </w:pPr>
      <w:r w:rsidRPr="007E3C2F">
        <w:rPr>
          <w:noProof/>
          <w:lang w:val="en-GB"/>
        </w:rPr>
        <w:lastRenderedPageBreak/>
        <w:drawing>
          <wp:inline distT="0" distB="0" distL="0" distR="0" wp14:anchorId="04C8067D" wp14:editId="08AD9206">
            <wp:extent cx="5067300" cy="2057400"/>
            <wp:effectExtent l="0" t="0" r="0" b="0"/>
            <wp:docPr id="988619493" name="Picture 98861949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67300" cy="2057400"/>
                    </a:xfrm>
                    <a:prstGeom prst="rect">
                      <a:avLst/>
                    </a:prstGeom>
                    <a:ln/>
                  </pic:spPr>
                </pic:pic>
              </a:graphicData>
            </a:graphic>
          </wp:inline>
        </w:drawing>
      </w:r>
    </w:p>
    <w:p w14:paraId="36EBD15A" w14:textId="04BDC7EC" w:rsidR="005713B7" w:rsidRPr="007E3C2F" w:rsidRDefault="005713B7" w:rsidP="005713B7">
      <w:pPr>
        <w:spacing w:line="240" w:lineRule="auto"/>
        <w:jc w:val="both"/>
        <w:rPr>
          <w:rFonts w:ascii="Times New Roman" w:eastAsia="Times New Roman" w:hAnsi="Times New Roman" w:cs="Times New Roman"/>
          <w:sz w:val="20"/>
          <w:szCs w:val="20"/>
          <w:lang w:val="en-GB"/>
        </w:rPr>
      </w:pPr>
      <w:r w:rsidRPr="007E3C2F">
        <w:rPr>
          <w:rFonts w:ascii="Times New Roman" w:eastAsia="Times New Roman" w:hAnsi="Times New Roman" w:cs="Times New Roman"/>
          <w:sz w:val="20"/>
          <w:szCs w:val="20"/>
          <w:lang w:val="en-GB"/>
        </w:rPr>
        <w:t>Captions for pictures: captions/source.</w:t>
      </w:r>
    </w:p>
    <w:p w14:paraId="092FA081" w14:textId="4CCED03E" w:rsidR="005713B7" w:rsidRPr="007E3C2F" w:rsidRDefault="005713B7" w:rsidP="005713B7">
      <w:pPr>
        <w:spacing w:line="240" w:lineRule="auto"/>
        <w:jc w:val="center"/>
        <w:rPr>
          <w:rFonts w:ascii="Times New Roman" w:eastAsia="Times New Roman" w:hAnsi="Times New Roman" w:cs="Times New Roman"/>
          <w:b/>
          <w:bCs/>
          <w:lang w:val="en-GB"/>
        </w:rPr>
        <w:sectPr w:rsidR="005713B7" w:rsidRPr="007E3C2F" w:rsidSect="0071259E">
          <w:headerReference w:type="even" r:id="rId10"/>
          <w:footerReference w:type="first" r:id="rId11"/>
          <w:pgSz w:w="11906" w:h="16838"/>
          <w:pgMar w:top="1701" w:right="1418" w:bottom="1411" w:left="1699" w:header="706" w:footer="706" w:gutter="0"/>
          <w:lnNumType w:countBy="1" w:restart="continuous"/>
          <w:pgNumType w:start="1"/>
          <w:cols w:space="720"/>
          <w:titlePg/>
          <w:docGrid w:linePitch="299"/>
        </w:sectPr>
      </w:pPr>
      <w:r w:rsidRPr="007E3C2F">
        <w:rPr>
          <w:rFonts w:ascii="Times New Roman" w:eastAsia="Times New Roman" w:hAnsi="Times New Roman" w:cs="Times New Roman"/>
          <w:b/>
          <w:bCs/>
          <w:lang w:val="en-GB"/>
        </w:rPr>
        <w:t>Figure 2. Image Title Image Title</w:t>
      </w:r>
    </w:p>
    <w:p w14:paraId="0E37D6D3" w14:textId="77777777" w:rsidR="00C45009" w:rsidRPr="007E3C2F" w:rsidRDefault="00C45009" w:rsidP="00E65846">
      <w:pPr>
        <w:spacing w:line="240" w:lineRule="auto"/>
        <w:jc w:val="both"/>
        <w:rPr>
          <w:rFonts w:ascii="Times New Roman" w:eastAsia="Times New Roman" w:hAnsi="Times New Roman" w:cs="Times New Roman"/>
          <w:b/>
          <w:sz w:val="24"/>
          <w:szCs w:val="24"/>
          <w:lang w:val="en-GB"/>
        </w:rPr>
      </w:pPr>
    </w:p>
    <w:p w14:paraId="70574AD3" w14:textId="3E30BF8C" w:rsidR="00D00AF2" w:rsidRPr="007E3C2F" w:rsidRDefault="00000000" w:rsidP="005713B7">
      <w:pPr>
        <w:spacing w:line="240" w:lineRule="auto"/>
        <w:jc w:val="both"/>
        <w:rPr>
          <w:rFonts w:ascii="Times New Roman" w:eastAsia="Times New Roman" w:hAnsi="Times New Roman" w:cs="Times New Roman"/>
          <w:b/>
          <w:lang w:val="en-GB"/>
        </w:rPr>
        <w:sectPr w:rsidR="00D00AF2" w:rsidRPr="007E3C2F" w:rsidSect="005713B7">
          <w:headerReference w:type="default" r:id="rId12"/>
          <w:type w:val="continuous"/>
          <w:pgSz w:w="11906" w:h="16838"/>
          <w:pgMar w:top="1701" w:right="1701" w:bottom="1701" w:left="1701" w:header="709" w:footer="709" w:gutter="0"/>
          <w:cols w:space="720"/>
        </w:sectPr>
      </w:pPr>
      <w:r w:rsidRPr="007E3C2F">
        <w:rPr>
          <w:rFonts w:ascii="Times New Roman" w:eastAsia="Times New Roman" w:hAnsi="Times New Roman" w:cs="Times New Roman"/>
          <w:b/>
          <w:sz w:val="20"/>
          <w:szCs w:val="20"/>
          <w:lang w:val="en-GB"/>
        </w:rPr>
        <w:t xml:space="preserve">     </w:t>
      </w:r>
    </w:p>
    <w:p w14:paraId="5F491743" w14:textId="77777777" w:rsidR="00EF3982" w:rsidRPr="007E3C2F" w:rsidRDefault="00EF3982">
      <w:pPr>
        <w:spacing w:line="240" w:lineRule="auto"/>
        <w:rPr>
          <w:rFonts w:ascii="Times New Roman" w:eastAsia="Times New Roman" w:hAnsi="Times New Roman" w:cs="Times New Roman"/>
          <w:sz w:val="2"/>
          <w:szCs w:val="2"/>
          <w:lang w:val="en-GB"/>
        </w:rPr>
      </w:pPr>
    </w:p>
    <w:p w14:paraId="4BB0EA4F" w14:textId="77777777" w:rsidR="00EF3982" w:rsidRPr="007E3C2F" w:rsidRDefault="00EF3982">
      <w:pPr>
        <w:spacing w:line="240" w:lineRule="auto"/>
        <w:rPr>
          <w:rFonts w:ascii="Times New Roman" w:eastAsia="Times New Roman" w:hAnsi="Times New Roman" w:cs="Times New Roman"/>
          <w:sz w:val="2"/>
          <w:szCs w:val="2"/>
          <w:lang w:val="en-GB"/>
        </w:rPr>
      </w:pPr>
    </w:p>
    <w:p w14:paraId="5FDE69A0" w14:textId="3953FEC6" w:rsidR="00D00AF2" w:rsidRPr="007E3C2F" w:rsidRDefault="00EF3982" w:rsidP="00EF3982">
      <w:pPr>
        <w:rPr>
          <w:rFonts w:ascii="Times New Roman" w:eastAsia="Times New Roman" w:hAnsi="Times New Roman" w:cs="Times New Roman"/>
          <w:sz w:val="2"/>
          <w:szCs w:val="2"/>
          <w:lang w:val="en-GB"/>
        </w:rPr>
      </w:pPr>
      <w:r w:rsidRPr="007E3C2F">
        <w:rPr>
          <w:rFonts w:ascii="Times New Roman" w:eastAsia="Times New Roman" w:hAnsi="Times New Roman" w:cs="Times New Roman"/>
          <w:sz w:val="2"/>
          <w:szCs w:val="2"/>
          <w:lang w:val="en-GB"/>
        </w:rPr>
        <w:fldChar w:fldCharType="begin"/>
      </w:r>
      <w:r w:rsidRPr="007E3C2F">
        <w:rPr>
          <w:rFonts w:ascii="Times New Roman" w:eastAsia="Times New Roman" w:hAnsi="Times New Roman" w:cs="Times New Roman"/>
          <w:sz w:val="2"/>
          <w:szCs w:val="2"/>
          <w:lang w:val="en-GB"/>
        </w:rPr>
        <w:instrText xml:space="preserve"> ADDIN EN.REFLIST </w:instrText>
      </w:r>
      <w:r w:rsidR="00000000" w:rsidRPr="007E3C2F">
        <w:rPr>
          <w:rFonts w:ascii="Times New Roman" w:eastAsia="Times New Roman" w:hAnsi="Times New Roman" w:cs="Times New Roman"/>
          <w:sz w:val="2"/>
          <w:szCs w:val="2"/>
          <w:lang w:val="en-GB"/>
        </w:rPr>
        <w:fldChar w:fldCharType="separate"/>
      </w:r>
      <w:r w:rsidRPr="007E3C2F">
        <w:rPr>
          <w:rFonts w:ascii="Times New Roman" w:eastAsia="Times New Roman" w:hAnsi="Times New Roman" w:cs="Times New Roman"/>
          <w:sz w:val="2"/>
          <w:szCs w:val="2"/>
          <w:lang w:val="en-GB"/>
        </w:rPr>
        <w:fldChar w:fldCharType="end"/>
      </w:r>
    </w:p>
    <w:sectPr w:rsidR="00D00AF2" w:rsidRPr="007E3C2F">
      <w:type w:val="continuous"/>
      <w:pgSz w:w="11906" w:h="16838"/>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A874" w14:textId="77777777" w:rsidR="005B11D9" w:rsidRDefault="005B11D9">
      <w:pPr>
        <w:spacing w:after="0" w:line="240" w:lineRule="auto"/>
      </w:pPr>
      <w:r>
        <w:separator/>
      </w:r>
    </w:p>
  </w:endnote>
  <w:endnote w:type="continuationSeparator" w:id="0">
    <w:p w14:paraId="2F8E3A06" w14:textId="77777777" w:rsidR="005B11D9" w:rsidRDefault="005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674F" w14:textId="77777777" w:rsidR="00D00AF2" w:rsidRDefault="0000000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http://dx.doi.org/10.21776/ub.ijhn.****.***.**.*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noProof/>
      </w:rPr>
      <mc:AlternateContent>
        <mc:Choice Requires="wps">
          <w:drawing>
            <wp:anchor distT="0" distB="0" distL="114300" distR="114300" simplePos="0" relativeHeight="251660288" behindDoc="0" locked="0" layoutInCell="1" hidden="0" allowOverlap="1" wp14:anchorId="39528FB8" wp14:editId="2F6063F4">
              <wp:simplePos x="0" y="0"/>
              <wp:positionH relativeFrom="column">
                <wp:posOffset>5372100</wp:posOffset>
              </wp:positionH>
              <wp:positionV relativeFrom="paragraph">
                <wp:posOffset>-114299</wp:posOffset>
              </wp:positionV>
              <wp:extent cx="409575" cy="247650"/>
              <wp:effectExtent l="0" t="0" r="0" b="0"/>
              <wp:wrapNone/>
              <wp:docPr id="7" name="Rectangle 7"/>
              <wp:cNvGraphicFramePr/>
              <a:graphic xmlns:a="http://schemas.openxmlformats.org/drawingml/2006/main">
                <a:graphicData uri="http://schemas.microsoft.com/office/word/2010/wordprocessingShape">
                  <wps:wsp>
                    <wps:cNvSpPr/>
                    <wps:spPr>
                      <a:xfrm>
                        <a:off x="5145975" y="3660938"/>
                        <a:ext cx="400050" cy="238125"/>
                      </a:xfrm>
                      <a:prstGeom prst="rect">
                        <a:avLst/>
                      </a:prstGeom>
                      <a:solidFill>
                        <a:schemeClr val="lt1"/>
                      </a:solidFill>
                      <a:ln>
                        <a:noFill/>
                      </a:ln>
                    </wps:spPr>
                    <wps:txbx>
                      <w:txbxContent>
                        <w:p w14:paraId="1B61A0D5" w14:textId="77777777" w:rsidR="00D00AF2" w:rsidRDefault="00000000">
                          <w:pPr>
                            <w:spacing w:line="258" w:lineRule="auto"/>
                            <w:textDirection w:val="btLr"/>
                          </w:pPr>
                          <w:r>
                            <w:rPr>
                              <w:rFonts w:ascii="Times New Roman" w:eastAsia="Times New Roman" w:hAnsi="Times New Roman" w:cs="Times New Roman"/>
                              <w:color w:val="000000"/>
                              <w:sz w:val="20"/>
                            </w:rPr>
                            <w:t>101</w:t>
                          </w:r>
                        </w:p>
                      </w:txbxContent>
                    </wps:txbx>
                    <wps:bodyPr spcFirstLastPara="1" wrap="square" lIns="91425" tIns="45700" rIns="91425" bIns="45700" anchor="t" anchorCtr="0">
                      <a:noAutofit/>
                    </wps:bodyPr>
                  </wps:wsp>
                </a:graphicData>
              </a:graphic>
            </wp:anchor>
          </w:drawing>
        </mc:Choice>
        <mc:Fallback>
          <w:pict>
            <v:rect w14:anchorId="39528FB8" id="Rectangle 7" o:spid="_x0000_s1028" style="position:absolute;margin-left:423pt;margin-top:-9pt;width:32.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" fillcolor="white [3201]" stroked="f">
              <v:textbox inset="2.53958mm,1.2694mm,2.53958mm,1.2694mm">
                <w:txbxContent>
                  <w:p w14:paraId="1B61A0D5" w14:textId="77777777" w:rsidR="00D00AF2" w:rsidRDefault="00000000">
                    <w:pPr>
                      <w:spacing w:line="258" w:lineRule="auto"/>
                      <w:textDirection w:val="btLr"/>
                    </w:pPr>
                    <w:r>
                      <w:rPr>
                        <w:rFonts w:ascii="Times New Roman" w:eastAsia="Times New Roman" w:hAnsi="Times New Roman" w:cs="Times New Roman"/>
                        <w:color w:val="000000"/>
                        <w:sz w:val="20"/>
                      </w:rPr>
                      <w:t>101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6145" w14:textId="77777777" w:rsidR="005B11D9" w:rsidRDefault="005B11D9">
      <w:pPr>
        <w:spacing w:after="0" w:line="240" w:lineRule="auto"/>
      </w:pPr>
      <w:r>
        <w:separator/>
      </w:r>
    </w:p>
  </w:footnote>
  <w:footnote w:type="continuationSeparator" w:id="0">
    <w:p w14:paraId="4865C015" w14:textId="77777777" w:rsidR="005B11D9" w:rsidRDefault="005B1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E3FB" w14:textId="77777777" w:rsidR="00D00AF2" w:rsidRDefault="00D00AF2">
    <w:pPr>
      <w:spacing w:line="14" w:lineRule="auto"/>
      <w:rPr>
        <w:sz w:val="20"/>
        <w:szCs w:val="20"/>
      </w:rPr>
    </w:pPr>
  </w:p>
  <w:p w14:paraId="0800FA77" w14:textId="77777777" w:rsidR="00D00AF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719CA765" wp14:editId="21CECCB2">
              <wp:simplePos x="0" y="0"/>
              <wp:positionH relativeFrom="page">
                <wp:posOffset>1204912</wp:posOffset>
              </wp:positionH>
              <wp:positionV relativeFrom="page">
                <wp:posOffset>690563</wp:posOffset>
              </wp:positionV>
              <wp:extent cx="4933950" cy="149225"/>
              <wp:effectExtent l="0" t="0" r="0" b="0"/>
              <wp:wrapNone/>
              <wp:docPr id="6" name="Rectangle 6"/>
              <wp:cNvGraphicFramePr/>
              <a:graphic xmlns:a="http://schemas.openxmlformats.org/drawingml/2006/main">
                <a:graphicData uri="http://schemas.microsoft.com/office/word/2010/wordprocessingShape">
                  <wps:wsp>
                    <wps:cNvSpPr/>
                    <wps:spPr>
                      <a:xfrm>
                        <a:off x="2883788" y="3710150"/>
                        <a:ext cx="4924425" cy="139700"/>
                      </a:xfrm>
                      <a:prstGeom prst="rect">
                        <a:avLst/>
                      </a:prstGeom>
                      <a:noFill/>
                      <a:ln>
                        <a:noFill/>
                      </a:ln>
                    </wps:spPr>
                    <wps:txbx>
                      <w:txbxContent>
                        <w:p w14:paraId="075DC076"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Indonesian of Journal Human Nutrition, </w:t>
                          </w:r>
                          <w:r>
                            <w:rPr>
                              <w:rFonts w:ascii="Times New Roman" w:eastAsia="Times New Roman" w:hAnsi="Times New Roman" w:cs="Times New Roman"/>
                              <w:i/>
                              <w:color w:val="000000"/>
                              <w:sz w:val="20"/>
                            </w:rPr>
                            <w:t>Vol. x, No. x, Bulan 201x, Halaman</w:t>
                          </w:r>
                        </w:p>
                      </w:txbxContent>
                    </wps:txbx>
                    <wps:bodyPr spcFirstLastPara="1" wrap="square" lIns="0" tIns="0" rIns="0" bIns="0" anchor="t" anchorCtr="0">
                      <a:noAutofit/>
                    </wps:bodyPr>
                  </wps:wsp>
                </a:graphicData>
              </a:graphic>
            </wp:anchor>
          </w:drawing>
        </mc:Choice>
        <mc:Fallback>
          <w:pict>
            <v:rect w14:anchorId="719CA765" id="Rectangle 6" o:spid="_x0000_s1026" style="position:absolute;margin-left:94.85pt;margin-top:54.4pt;width:388.5pt;height:11.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" filled="f" stroked="f">
              <v:textbox inset="0,0,0,0">
                <w:txbxContent>
                  <w:p w14:paraId="075DC076"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Indonesian of Journal Human Nutrition, </w:t>
                    </w:r>
                    <w:r>
                      <w:rPr>
                        <w:rFonts w:ascii="Times New Roman" w:eastAsia="Times New Roman" w:hAnsi="Times New Roman" w:cs="Times New Roman"/>
                        <w:i/>
                        <w:color w:val="000000"/>
                        <w:sz w:val="20"/>
                      </w:rPr>
                      <w:t>Vol. x, No. x, Bulan 201x, Halaman</w:t>
                    </w:r>
                  </w:p>
                </w:txbxContent>
              </v:textbox>
              <w10:wrap anchorx="page" anchory="page"/>
            </v:rect>
          </w:pict>
        </mc:Fallback>
      </mc:AlternateContent>
    </w:r>
    <w:r>
      <w:rPr>
        <w:noProof/>
        <w:color w:val="000000"/>
      </w:rPr>
      <mc:AlternateContent>
        <mc:Choice Requires="wps">
          <w:drawing>
            <wp:anchor distT="0" distB="0" distL="0" distR="0" simplePos="0" relativeHeight="251659264" behindDoc="1" locked="0" layoutInCell="1" hidden="0" allowOverlap="1" wp14:anchorId="158F9E03" wp14:editId="41AD884B">
              <wp:simplePos x="0" y="0"/>
              <wp:positionH relativeFrom="page">
                <wp:posOffset>690563</wp:posOffset>
              </wp:positionH>
              <wp:positionV relativeFrom="page">
                <wp:posOffset>689928</wp:posOffset>
              </wp:positionV>
              <wp:extent cx="304800" cy="209550"/>
              <wp:effectExtent l="0" t="0" r="0" b="0"/>
              <wp:wrapNone/>
              <wp:docPr id="11" name="Rectangle 11"/>
              <wp:cNvGraphicFramePr/>
              <a:graphic xmlns:a="http://schemas.openxmlformats.org/drawingml/2006/main">
                <a:graphicData uri="http://schemas.microsoft.com/office/word/2010/wordprocessingShape">
                  <wps:wsp>
                    <wps:cNvSpPr/>
                    <wps:spPr>
                      <a:xfrm>
                        <a:off x="5198363" y="3679988"/>
                        <a:ext cx="295275" cy="200025"/>
                      </a:xfrm>
                      <a:prstGeom prst="rect">
                        <a:avLst/>
                      </a:prstGeom>
                      <a:noFill/>
                      <a:ln>
                        <a:noFill/>
                      </a:ln>
                    </wps:spPr>
                    <wps:txbx>
                      <w:txbxContent>
                        <w:p w14:paraId="36AF5FC8"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102</w:t>
                          </w:r>
                        </w:p>
                      </w:txbxContent>
                    </wps:txbx>
                    <wps:bodyPr spcFirstLastPara="1" wrap="square" lIns="0" tIns="0" rIns="0" bIns="0" anchor="t" anchorCtr="0">
                      <a:noAutofit/>
                    </wps:bodyPr>
                  </wps:wsp>
                </a:graphicData>
              </a:graphic>
            </wp:anchor>
          </w:drawing>
        </mc:Choice>
        <mc:Fallback>
          <w:pict>
            <v:rect w14:anchorId="158F9E03" id="Rectangle 11" o:spid="_x0000_s1027" style="position:absolute;margin-left:54.4pt;margin-top:54.35pt;width:24pt;height:1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" filled="f" stroked="f">
              <v:textbox inset="0,0,0,0">
                <w:txbxContent>
                  <w:p w14:paraId="36AF5FC8"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102</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6F49" w14:textId="77777777" w:rsidR="00D00AF2" w:rsidRDefault="00000000">
    <w:pPr>
      <w:spacing w:line="14" w:lineRule="auto"/>
      <w:rPr>
        <w:sz w:val="20"/>
        <w:szCs w:val="20"/>
      </w:rPr>
    </w:pPr>
    <w:r>
      <w:rPr>
        <w:noProof/>
      </w:rPr>
      <mc:AlternateContent>
        <mc:Choice Requires="wps">
          <w:drawing>
            <wp:anchor distT="0" distB="0" distL="0" distR="0" simplePos="0" relativeHeight="251663360" behindDoc="1" locked="0" layoutInCell="1" hidden="0" allowOverlap="1" wp14:anchorId="168FF3B0" wp14:editId="2B845924">
              <wp:simplePos x="0" y="0"/>
              <wp:positionH relativeFrom="page">
                <wp:posOffset>2747963</wp:posOffset>
              </wp:positionH>
              <wp:positionV relativeFrom="page">
                <wp:posOffset>693103</wp:posOffset>
              </wp:positionV>
              <wp:extent cx="3601720" cy="149225"/>
              <wp:effectExtent l="0" t="0" r="0" b="0"/>
              <wp:wrapNone/>
              <wp:docPr id="2" name="Rectangle 2"/>
              <wp:cNvGraphicFramePr/>
              <a:graphic xmlns:a="http://schemas.openxmlformats.org/drawingml/2006/main">
                <a:graphicData uri="http://schemas.microsoft.com/office/word/2010/wordprocessingShape">
                  <wps:wsp>
                    <wps:cNvSpPr/>
                    <wps:spPr>
                      <a:xfrm>
                        <a:off x="3549903" y="3710150"/>
                        <a:ext cx="3592195" cy="139700"/>
                      </a:xfrm>
                      <a:prstGeom prst="rect">
                        <a:avLst/>
                      </a:prstGeom>
                      <a:noFill/>
                      <a:ln>
                        <a:noFill/>
                      </a:ln>
                    </wps:spPr>
                    <wps:txbx>
                      <w:txbxContent>
                        <w:p w14:paraId="0ACA7DCA"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Nama Tanpa Gelar dkk, </w:t>
                          </w:r>
                          <w:r>
                            <w:rPr>
                              <w:rFonts w:ascii="Times New Roman" w:eastAsia="Times New Roman" w:hAnsi="Times New Roman" w:cs="Times New Roman"/>
                              <w:i/>
                              <w:color w:val="000000"/>
                              <w:sz w:val="20"/>
                            </w:rPr>
                            <w:t>Judul Jurnal singkat .</w:t>
                          </w:r>
                        </w:p>
                      </w:txbxContent>
                    </wps:txbx>
                    <wps:bodyPr spcFirstLastPara="1" wrap="square" lIns="0" tIns="0" rIns="0" bIns="0" anchor="t" anchorCtr="0">
                      <a:noAutofit/>
                    </wps:bodyPr>
                  </wps:wsp>
                </a:graphicData>
              </a:graphic>
            </wp:anchor>
          </w:drawing>
        </mc:Choice>
        <mc:Fallback>
          <w:pict>
            <v:rect w14:anchorId="168FF3B0" id="Rectangle 2" o:spid="_x0000_s1029" style="position:absolute;margin-left:216.4pt;margin-top:54.6pt;width:283.6pt;height:11.7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" filled="f" stroked="f">
              <v:textbox inset="0,0,0,0">
                <w:txbxContent>
                  <w:p w14:paraId="0ACA7DCA" w14:textId="77777777" w:rsidR="00D00AF2" w:rsidRDefault="00000000">
                    <w:pPr>
                      <w:spacing w:line="204" w:lineRule="auto"/>
                      <w:ind w:left="20" w:firstLine="20"/>
                      <w:textDirection w:val="btLr"/>
                    </w:pPr>
                    <w:r>
                      <w:rPr>
                        <w:rFonts w:ascii="Times New Roman" w:eastAsia="Times New Roman" w:hAnsi="Times New Roman" w:cs="Times New Roman"/>
                        <w:b/>
                        <w:i/>
                        <w:color w:val="000000"/>
                        <w:sz w:val="20"/>
                      </w:rPr>
                      <w:t xml:space="preserve">Nama Tanpa Gelar dkk, </w:t>
                    </w:r>
                    <w:r>
                      <w:rPr>
                        <w:rFonts w:ascii="Times New Roman" w:eastAsia="Times New Roman" w:hAnsi="Times New Roman" w:cs="Times New Roman"/>
                        <w:i/>
                        <w:color w:val="000000"/>
                        <w:sz w:val="20"/>
                      </w:rPr>
                      <w:t>Judul Jurnal singkat .</w:t>
                    </w:r>
                  </w:p>
                </w:txbxContent>
              </v:textbox>
              <w10:wrap anchorx="page" anchory="page"/>
            </v:rect>
          </w:pict>
        </mc:Fallback>
      </mc:AlternateContent>
    </w:r>
  </w:p>
  <w:p w14:paraId="50D8358F" w14:textId="77777777" w:rsidR="00D00AF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64384" behindDoc="1" locked="0" layoutInCell="1" hidden="0" allowOverlap="1" wp14:anchorId="0F5C8862" wp14:editId="6BE8C3F5">
              <wp:simplePos x="0" y="0"/>
              <wp:positionH relativeFrom="page">
                <wp:posOffset>6549707</wp:posOffset>
              </wp:positionH>
              <wp:positionV relativeFrom="page">
                <wp:posOffset>694373</wp:posOffset>
              </wp:positionV>
              <wp:extent cx="320040" cy="149225"/>
              <wp:effectExtent l="0" t="0" r="0" b="0"/>
              <wp:wrapNone/>
              <wp:docPr id="8" name="Rectangle 8"/>
              <wp:cNvGraphicFramePr/>
              <a:graphic xmlns:a="http://schemas.openxmlformats.org/drawingml/2006/main">
                <a:graphicData uri="http://schemas.microsoft.com/office/word/2010/wordprocessingShape">
                  <wps:wsp>
                    <wps:cNvSpPr/>
                    <wps:spPr>
                      <a:xfrm>
                        <a:off x="5190743" y="3710150"/>
                        <a:ext cx="310515" cy="139700"/>
                      </a:xfrm>
                      <a:prstGeom prst="rect">
                        <a:avLst/>
                      </a:prstGeom>
                      <a:noFill/>
                      <a:ln>
                        <a:noFill/>
                      </a:ln>
                    </wps:spPr>
                    <wps:txbx>
                      <w:txbxContent>
                        <w:p w14:paraId="173D8B4F"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103</w:t>
                          </w:r>
                        </w:p>
                      </w:txbxContent>
                    </wps:txbx>
                    <wps:bodyPr spcFirstLastPara="1" wrap="square" lIns="0" tIns="0" rIns="0" bIns="0" anchor="t" anchorCtr="0">
                      <a:noAutofit/>
                    </wps:bodyPr>
                  </wps:wsp>
                </a:graphicData>
              </a:graphic>
            </wp:anchor>
          </w:drawing>
        </mc:Choice>
        <mc:Fallback>
          <w:pict>
            <v:rect w14:anchorId="0F5C8862" id="Rectangle 8" o:spid="_x0000_s1030" style="position:absolute;margin-left:515.7pt;margin-top:54.7pt;width:25.2pt;height:11.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" filled="f" stroked="f">
              <v:textbox inset="0,0,0,0">
                <w:txbxContent>
                  <w:p w14:paraId="173D8B4F" w14:textId="77777777" w:rsidR="00D00AF2" w:rsidRDefault="00000000">
                    <w:pPr>
                      <w:spacing w:line="204" w:lineRule="auto"/>
                      <w:ind w:left="40" w:firstLine="40"/>
                      <w:textDirection w:val="btLr"/>
                    </w:pPr>
                    <w:r>
                      <w:rPr>
                        <w:rFonts w:ascii="Times New Roman" w:eastAsia="Times New Roman" w:hAnsi="Times New Roman" w:cs="Times New Roman"/>
                        <w:color w:val="000000"/>
                        <w:sz w:val="20"/>
                      </w:rPr>
                      <w:t>103</w:t>
                    </w:r>
                  </w:p>
                </w:txbxContent>
              </v:textbox>
              <w10:wrap anchorx="page" anchory="page"/>
            </v:rect>
          </w:pict>
        </mc:Fallback>
      </mc:AlternateContent>
    </w:r>
  </w:p>
  <w:p w14:paraId="118B9A79" w14:textId="77777777" w:rsidR="00D00AF2" w:rsidRDefault="00D00AF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808"/>
    <w:multiLevelType w:val="multilevel"/>
    <w:tmpl w:val="8028F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3E685F"/>
    <w:multiLevelType w:val="multilevel"/>
    <w:tmpl w:val="C82AA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735343"/>
    <w:multiLevelType w:val="multilevel"/>
    <w:tmpl w:val="FB00F3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91C6BF7"/>
    <w:multiLevelType w:val="multilevel"/>
    <w:tmpl w:val="844E1F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10A5F4C"/>
    <w:multiLevelType w:val="multilevel"/>
    <w:tmpl w:val="7AC0A2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FA5F8F"/>
    <w:multiLevelType w:val="multilevel"/>
    <w:tmpl w:val="660AEF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B7760B1"/>
    <w:multiLevelType w:val="multilevel"/>
    <w:tmpl w:val="6BF89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276DB9"/>
    <w:multiLevelType w:val="multilevel"/>
    <w:tmpl w:val="29A889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10895238">
    <w:abstractNumId w:val="3"/>
  </w:num>
  <w:num w:numId="2" w16cid:durableId="2047678409">
    <w:abstractNumId w:val="1"/>
  </w:num>
  <w:num w:numId="3" w16cid:durableId="959185744">
    <w:abstractNumId w:val="2"/>
  </w:num>
  <w:num w:numId="4" w16cid:durableId="476532589">
    <w:abstractNumId w:val="0"/>
  </w:num>
  <w:num w:numId="5" w16cid:durableId="1659579840">
    <w:abstractNumId w:val="6"/>
  </w:num>
  <w:num w:numId="6" w16cid:durableId="1535731072">
    <w:abstractNumId w:val="5"/>
  </w:num>
  <w:num w:numId="7" w16cid:durableId="1500315971">
    <w:abstractNumId w:val="4"/>
  </w:num>
  <w:num w:numId="8" w16cid:durableId="1681813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QzMjc3NDUwMDQ3MTFT0lEKTi0uzszPAykwqQUAfiZ4h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fexd52qpssfve0xx1pef2920tfdwde95af&quot;&gt;My EndNote Library-Converted&lt;record-ids&gt;&lt;item&gt;87&lt;/item&gt;&lt;/record-ids&gt;&lt;/item&gt;&lt;/Libraries&gt;"/>
  </w:docVars>
  <w:rsids>
    <w:rsidRoot w:val="00D00AF2"/>
    <w:rsid w:val="00020EF9"/>
    <w:rsid w:val="00071E6A"/>
    <w:rsid w:val="000D7E52"/>
    <w:rsid w:val="001104A5"/>
    <w:rsid w:val="00135F9D"/>
    <w:rsid w:val="001610E0"/>
    <w:rsid w:val="001C33F1"/>
    <w:rsid w:val="001D4482"/>
    <w:rsid w:val="001F777F"/>
    <w:rsid w:val="00265D05"/>
    <w:rsid w:val="00277A75"/>
    <w:rsid w:val="002A505B"/>
    <w:rsid w:val="002A6BC4"/>
    <w:rsid w:val="002D6A57"/>
    <w:rsid w:val="002D6AA7"/>
    <w:rsid w:val="00344FD6"/>
    <w:rsid w:val="00365923"/>
    <w:rsid w:val="00393FBC"/>
    <w:rsid w:val="003A0929"/>
    <w:rsid w:val="003B023A"/>
    <w:rsid w:val="003B5995"/>
    <w:rsid w:val="003D7FF5"/>
    <w:rsid w:val="00406BFB"/>
    <w:rsid w:val="0048520D"/>
    <w:rsid w:val="00507A42"/>
    <w:rsid w:val="005322FB"/>
    <w:rsid w:val="005713B7"/>
    <w:rsid w:val="005B11D9"/>
    <w:rsid w:val="00651D15"/>
    <w:rsid w:val="00671CEE"/>
    <w:rsid w:val="00691A6C"/>
    <w:rsid w:val="006B6470"/>
    <w:rsid w:val="006C06F0"/>
    <w:rsid w:val="006D44B8"/>
    <w:rsid w:val="006F3128"/>
    <w:rsid w:val="0071259E"/>
    <w:rsid w:val="007A4559"/>
    <w:rsid w:val="007B7EC0"/>
    <w:rsid w:val="007D714F"/>
    <w:rsid w:val="007E3C2F"/>
    <w:rsid w:val="007E6676"/>
    <w:rsid w:val="007F0DF8"/>
    <w:rsid w:val="00807ADF"/>
    <w:rsid w:val="00875573"/>
    <w:rsid w:val="008E4729"/>
    <w:rsid w:val="00967F7F"/>
    <w:rsid w:val="009E793B"/>
    <w:rsid w:val="00A308A3"/>
    <w:rsid w:val="00A75151"/>
    <w:rsid w:val="00A950B9"/>
    <w:rsid w:val="00B73211"/>
    <w:rsid w:val="00BF34D2"/>
    <w:rsid w:val="00BF7429"/>
    <w:rsid w:val="00C075E1"/>
    <w:rsid w:val="00C45009"/>
    <w:rsid w:val="00C82C75"/>
    <w:rsid w:val="00D00AF2"/>
    <w:rsid w:val="00D150FF"/>
    <w:rsid w:val="00D17E98"/>
    <w:rsid w:val="00D4102C"/>
    <w:rsid w:val="00D46A5A"/>
    <w:rsid w:val="00D96C54"/>
    <w:rsid w:val="00DB0BD1"/>
    <w:rsid w:val="00DC1B65"/>
    <w:rsid w:val="00E60F7D"/>
    <w:rsid w:val="00E65846"/>
    <w:rsid w:val="00E72F49"/>
    <w:rsid w:val="00E825FD"/>
    <w:rsid w:val="00E91D8E"/>
    <w:rsid w:val="00EC16C4"/>
    <w:rsid w:val="00EC5B22"/>
    <w:rsid w:val="00EE7992"/>
    <w:rsid w:val="00EF3982"/>
    <w:rsid w:val="00F57AA1"/>
    <w:rsid w:val="00F7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0D4316"/>
  <w15:docId w15:val="{09278F1A-5443-4EB5-BDA7-8048FEFE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16C4"/>
    <w:rPr>
      <w:color w:val="0000FF" w:themeColor="hyperlink"/>
      <w:u w:val="single"/>
    </w:rPr>
  </w:style>
  <w:style w:type="character" w:styleId="UnresolvedMention">
    <w:name w:val="Unresolved Mention"/>
    <w:basedOn w:val="DefaultParagraphFont"/>
    <w:uiPriority w:val="99"/>
    <w:semiHidden/>
    <w:unhideWhenUsed/>
    <w:rsid w:val="00EC16C4"/>
    <w:rPr>
      <w:color w:val="605E5C"/>
      <w:shd w:val="clear" w:color="auto" w:fill="E1DFDD"/>
    </w:rPr>
  </w:style>
  <w:style w:type="character" w:styleId="LineNumber">
    <w:name w:val="line number"/>
    <w:basedOn w:val="DefaultParagraphFont"/>
    <w:uiPriority w:val="99"/>
    <w:semiHidden/>
    <w:unhideWhenUsed/>
    <w:rsid w:val="0071259E"/>
  </w:style>
  <w:style w:type="paragraph" w:styleId="Header">
    <w:name w:val="header"/>
    <w:basedOn w:val="Normal"/>
    <w:link w:val="HeaderChar"/>
    <w:uiPriority w:val="99"/>
    <w:unhideWhenUsed/>
    <w:rsid w:val="00344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FD6"/>
  </w:style>
  <w:style w:type="paragraph" w:styleId="Footer">
    <w:name w:val="footer"/>
    <w:basedOn w:val="Normal"/>
    <w:link w:val="FooterChar"/>
    <w:uiPriority w:val="99"/>
    <w:unhideWhenUsed/>
    <w:rsid w:val="00344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FD6"/>
  </w:style>
  <w:style w:type="paragraph" w:styleId="NormalWeb">
    <w:name w:val="Normal (Web)"/>
    <w:basedOn w:val="Normal"/>
    <w:uiPriority w:val="99"/>
    <w:unhideWhenUsed/>
    <w:rsid w:val="002A505B"/>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EndNoteBibliographyTitle">
    <w:name w:val="EndNote Bibliography Title"/>
    <w:basedOn w:val="Normal"/>
    <w:link w:val="EndNoteBibliographyTitleChar"/>
    <w:rsid w:val="00EF398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F3982"/>
    <w:rPr>
      <w:noProof/>
      <w:lang w:val="en-US"/>
    </w:rPr>
  </w:style>
  <w:style w:type="paragraph" w:customStyle="1" w:styleId="EndNoteBibliography">
    <w:name w:val="EndNote Bibliography"/>
    <w:basedOn w:val="Normal"/>
    <w:link w:val="EndNoteBibliographyChar"/>
    <w:rsid w:val="00EF3982"/>
    <w:pPr>
      <w:spacing w:line="240" w:lineRule="auto"/>
    </w:pPr>
    <w:rPr>
      <w:noProof/>
      <w:lang w:val="en-US"/>
    </w:rPr>
  </w:style>
  <w:style w:type="character" w:customStyle="1" w:styleId="EndNoteBibliographyChar">
    <w:name w:val="EndNote Bibliography Char"/>
    <w:basedOn w:val="DefaultParagraphFont"/>
    <w:link w:val="EndNoteBibliography"/>
    <w:rsid w:val="00EF3982"/>
    <w:rPr>
      <w:noProof/>
      <w:lang w:val="en-US"/>
    </w:rPr>
  </w:style>
  <w:style w:type="character" w:styleId="Strong">
    <w:name w:val="Strong"/>
    <w:basedOn w:val="DefaultParagraphFont"/>
    <w:uiPriority w:val="22"/>
    <w:qFormat/>
    <w:rsid w:val="006F3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hhhh.c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0E42-75AA-4F56-A92E-E5BA133A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19604</Characters>
  <Application>Microsoft Office Word</Application>
  <DocSecurity>0</DocSecurity>
  <Lines>377</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Hayu Iyaka Nastaina</dc:creator>
  <cp:lastModifiedBy>fajar ari nugroho</cp:lastModifiedBy>
  <cp:revision>2</cp:revision>
  <dcterms:created xsi:type="dcterms:W3CDTF">2023-11-01T03:02:00Z</dcterms:created>
  <dcterms:modified xsi:type="dcterms:W3CDTF">2023-11-01T03:02:00Z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863aaa5a6af84a43857afb39a2047c5d6fda8862dd65b10d8cd6da1d1ba122f5</vt:lpwstr>
  </property>
</Properties>
</file>